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056E" w:rsidRDefault="00E9056E">
      <w:pPr>
        <w:jc w:val="right"/>
        <w:rPr>
          <w:rFonts w:ascii="Arial Narrow" w:hAnsi="Arial Narrow"/>
          <w:b/>
          <w:sz w:val="28"/>
          <w:szCs w:val="24"/>
        </w:rPr>
      </w:pPr>
      <w:r>
        <w:rPr>
          <w:rFonts w:ascii="Arial Narrow" w:hAnsi="Arial Narrow"/>
          <w:b/>
          <w:sz w:val="28"/>
          <w:szCs w:val="24"/>
        </w:rPr>
        <w:t xml:space="preserve"> </w:t>
      </w:r>
      <w:r>
        <w:rPr>
          <w:rFonts w:ascii="Arial Narrow" w:hAnsi="Arial Narrow"/>
          <w:b/>
          <w:sz w:val="28"/>
          <w:szCs w:val="24"/>
          <w:lang w:val="eu-ES"/>
        </w:rPr>
        <w:t>ESKAERA ORRIA</w:t>
      </w:r>
    </w:p>
    <w:p w:rsidR="00E9056E" w:rsidRDefault="00E9056E">
      <w:pPr>
        <w:jc w:val="right"/>
        <w:rPr>
          <w:rFonts w:ascii="Arial Narrow" w:hAnsi="Arial Narrow"/>
          <w:b/>
          <w:sz w:val="28"/>
          <w:szCs w:val="24"/>
        </w:rPr>
      </w:pPr>
      <w:r>
        <w:rPr>
          <w:rFonts w:ascii="Arial Narrow" w:hAnsi="Arial Narrow"/>
          <w:b/>
          <w:sz w:val="28"/>
          <w:szCs w:val="24"/>
          <w:lang w:val="eu-ES"/>
        </w:rPr>
        <w:t>Ikertzailee</w:t>
      </w:r>
      <w:r w:rsidR="006908ED">
        <w:rPr>
          <w:rFonts w:ascii="Arial Narrow" w:hAnsi="Arial Narrow"/>
          <w:b/>
          <w:sz w:val="28"/>
          <w:szCs w:val="24"/>
          <w:lang w:val="eu-ES"/>
        </w:rPr>
        <w:t>n mugikortasuna (30 eta 15</w:t>
      </w:r>
      <w:r>
        <w:rPr>
          <w:rFonts w:ascii="Arial Narrow" w:hAnsi="Arial Narrow"/>
          <w:b/>
          <w:sz w:val="28"/>
          <w:szCs w:val="24"/>
          <w:lang w:val="eu-ES"/>
        </w:rPr>
        <w:t>0 egun bitartean)</w:t>
      </w:r>
    </w:p>
    <w:p w:rsidR="00E9056E" w:rsidRDefault="00E9056E">
      <w:pPr>
        <w:jc w:val="right"/>
        <w:rPr>
          <w:rFonts w:ascii="Arial Narrow" w:hAnsi="Arial Narrow"/>
          <w:b/>
          <w:sz w:val="28"/>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062"/>
      </w:tblGrid>
      <w:tr w:rsidR="0031642F" w:rsidRPr="001B7023" w:rsidTr="001B7023">
        <w:tc>
          <w:tcPr>
            <w:tcW w:w="9212" w:type="dxa"/>
            <w:shd w:val="clear" w:color="auto" w:fill="FFFF00"/>
          </w:tcPr>
          <w:p w:rsidR="0031642F" w:rsidRPr="001B7023" w:rsidRDefault="0031642F" w:rsidP="001B7023">
            <w:pPr>
              <w:tabs>
                <w:tab w:val="left" w:pos="8931"/>
              </w:tabs>
              <w:ind w:right="-568"/>
              <w:jc w:val="center"/>
              <w:rPr>
                <w:rFonts w:ascii="Arial" w:hAnsi="Arial" w:cs="Arial"/>
                <w:b/>
                <w:sz w:val="24"/>
                <w:u w:val="single"/>
              </w:rPr>
            </w:pPr>
            <w:r w:rsidRPr="001B7023">
              <w:rPr>
                <w:rFonts w:ascii="Arial" w:hAnsi="Arial" w:cs="Arial"/>
                <w:b/>
                <w:sz w:val="24"/>
                <w:u w:val="single"/>
                <w:lang w:val="eu-ES"/>
              </w:rPr>
              <w:t>OHAR GARRANTZITSUA:</w:t>
            </w:r>
          </w:p>
          <w:p w:rsidR="0031642F" w:rsidRPr="001B7023" w:rsidRDefault="0031642F" w:rsidP="001B7023">
            <w:pPr>
              <w:ind w:right="34"/>
              <w:jc w:val="both"/>
              <w:rPr>
                <w:rFonts w:ascii="Arial" w:hAnsi="Arial" w:cs="Arial"/>
                <w:b/>
                <w:sz w:val="22"/>
                <w:szCs w:val="22"/>
                <w:u w:val="single"/>
                <w:lang w:val="eu-ES"/>
              </w:rPr>
            </w:pPr>
            <w:r w:rsidRPr="001B7023">
              <w:rPr>
                <w:rFonts w:ascii="Arial" w:hAnsi="Arial" w:cs="Arial"/>
                <w:b/>
                <w:sz w:val="22"/>
                <w:szCs w:val="22"/>
                <w:u w:val="single"/>
                <w:lang w:val="eu-ES"/>
              </w:rPr>
              <w:t xml:space="preserve">Dokumentu hau eskaeraren zatitzat eta gutxieneko edukitzat hartuko da, zuzendu ezin izango dena. Hortaz, eskaria deialditik kanpo uzteko arrazoia izango da agiri hau osorik bete gabe aurkeztea. </w:t>
            </w:r>
          </w:p>
          <w:p w:rsidR="0031642F" w:rsidRPr="001B7023" w:rsidRDefault="0031642F" w:rsidP="001B7023">
            <w:pPr>
              <w:tabs>
                <w:tab w:val="left" w:pos="960"/>
              </w:tabs>
              <w:rPr>
                <w:rFonts w:ascii="Arial Narrow" w:hAnsi="Arial Narrow"/>
                <w:b/>
                <w:sz w:val="28"/>
                <w:szCs w:val="24"/>
                <w:lang w:val="eu-ES"/>
              </w:rPr>
            </w:pPr>
            <w:r w:rsidRPr="001B7023">
              <w:rPr>
                <w:rFonts w:ascii="Arial" w:hAnsi="Arial" w:cs="Arial"/>
                <w:i/>
                <w:lang w:val="eu-ES"/>
              </w:rPr>
              <w:t>Dokumentu osorik bete beharko da eta ezin izango da ez aldatu ez ordeztu behin aurkeztu ondoren, baldin eta Ikerketaren arloko Errektoreordetzak (IAE) eskaerak zuzendu eta osatzeko epean eskatzen ez badu, bederen.</w:t>
            </w:r>
          </w:p>
        </w:tc>
      </w:tr>
    </w:tbl>
    <w:p w:rsidR="0031642F" w:rsidRPr="0031642F" w:rsidRDefault="0031642F">
      <w:pPr>
        <w:jc w:val="right"/>
        <w:rPr>
          <w:rFonts w:ascii="Arial Narrow" w:hAnsi="Arial Narrow"/>
          <w:b/>
          <w:sz w:val="28"/>
          <w:szCs w:val="24"/>
          <w:lang w:val="eu-ES"/>
        </w:rPr>
      </w:pPr>
    </w:p>
    <w:tbl>
      <w:tblPr>
        <w:tblW w:w="9142" w:type="dxa"/>
        <w:tblBorders>
          <w:top w:val="single" w:sz="12" w:space="0" w:color="auto"/>
          <w:left w:val="single" w:sz="12" w:space="0" w:color="auto"/>
          <w:bottom w:val="single" w:sz="12" w:space="0" w:color="auto"/>
          <w:right w:val="single" w:sz="12" w:space="0" w:color="auto"/>
        </w:tblBorders>
        <w:tblLayout w:type="fixed"/>
        <w:tblCellMar>
          <w:left w:w="70" w:type="dxa"/>
          <w:right w:w="70" w:type="dxa"/>
        </w:tblCellMar>
        <w:tblLook w:val="0000" w:firstRow="0" w:lastRow="0" w:firstColumn="0" w:lastColumn="0" w:noHBand="0" w:noVBand="0"/>
      </w:tblPr>
      <w:tblGrid>
        <w:gridCol w:w="2480"/>
        <w:gridCol w:w="2835"/>
        <w:gridCol w:w="851"/>
        <w:gridCol w:w="425"/>
        <w:gridCol w:w="1134"/>
        <w:gridCol w:w="1417"/>
      </w:tblGrid>
      <w:tr w:rsidR="00E9056E">
        <w:tblPrEx>
          <w:tblCellMar>
            <w:top w:w="0" w:type="dxa"/>
            <w:bottom w:w="0" w:type="dxa"/>
          </w:tblCellMar>
        </w:tblPrEx>
        <w:trPr>
          <w:cantSplit/>
        </w:trPr>
        <w:tc>
          <w:tcPr>
            <w:tcW w:w="9142" w:type="dxa"/>
            <w:gridSpan w:val="6"/>
            <w:tcBorders>
              <w:top w:val="single" w:sz="12" w:space="0" w:color="auto"/>
              <w:bottom w:val="single" w:sz="6" w:space="0" w:color="auto"/>
            </w:tcBorders>
          </w:tcPr>
          <w:p w:rsidR="00E9056E" w:rsidRPr="00FB4D29" w:rsidRDefault="00E9056E">
            <w:pPr>
              <w:ind w:right="-568"/>
              <w:jc w:val="both"/>
              <w:rPr>
                <w:sz w:val="28"/>
                <w:szCs w:val="28"/>
              </w:rPr>
            </w:pPr>
            <w:r w:rsidRPr="00FB4D29">
              <w:rPr>
                <w:rFonts w:ascii="Arial Narrow" w:hAnsi="Arial Narrow"/>
                <w:b/>
                <w:sz w:val="28"/>
                <w:szCs w:val="28"/>
                <w:lang w:val="eu-ES"/>
              </w:rPr>
              <w:t>DATU PERTSONALAK</w:t>
            </w:r>
          </w:p>
        </w:tc>
      </w:tr>
      <w:tr w:rsidR="00E9056E" w:rsidTr="00D63E96">
        <w:tblPrEx>
          <w:tblCellMar>
            <w:top w:w="0" w:type="dxa"/>
            <w:bottom w:w="0" w:type="dxa"/>
          </w:tblCellMar>
        </w:tblPrEx>
        <w:trPr>
          <w:cantSplit/>
        </w:trPr>
        <w:tc>
          <w:tcPr>
            <w:tcW w:w="2480" w:type="dxa"/>
            <w:tcBorders>
              <w:top w:val="single" w:sz="6" w:space="0" w:color="auto"/>
              <w:bottom w:val="single" w:sz="6" w:space="0" w:color="auto"/>
              <w:right w:val="single" w:sz="6" w:space="0" w:color="auto"/>
            </w:tcBorders>
          </w:tcPr>
          <w:p w:rsidR="00E9056E" w:rsidRDefault="00E9056E">
            <w:pPr>
              <w:ind w:right="-568"/>
              <w:jc w:val="both"/>
              <w:rPr>
                <w:szCs w:val="24"/>
              </w:rPr>
            </w:pPr>
            <w:r>
              <w:rPr>
                <w:rFonts w:ascii="Arial Narrow" w:hAnsi="Arial Narrow"/>
                <w:b/>
                <w:szCs w:val="24"/>
                <w:lang w:val="eu-ES"/>
              </w:rPr>
              <w:t>IZENA</w:t>
            </w:r>
          </w:p>
        </w:tc>
        <w:tc>
          <w:tcPr>
            <w:tcW w:w="4111" w:type="dxa"/>
            <w:gridSpan w:val="3"/>
            <w:tcBorders>
              <w:top w:val="single" w:sz="6" w:space="0" w:color="auto"/>
              <w:left w:val="single" w:sz="6" w:space="0" w:color="auto"/>
              <w:bottom w:val="single" w:sz="4" w:space="0" w:color="auto"/>
              <w:right w:val="single" w:sz="6" w:space="0" w:color="auto"/>
            </w:tcBorders>
          </w:tcPr>
          <w:p w:rsidR="00E9056E" w:rsidRDefault="00E9056E">
            <w:pPr>
              <w:ind w:right="-568"/>
              <w:jc w:val="both"/>
              <w:rPr>
                <w:rFonts w:ascii="Arial Narrow" w:hAnsi="Arial Narrow"/>
                <w:b/>
                <w:sz w:val="22"/>
                <w:szCs w:val="24"/>
                <w:lang w:val="fr-FR"/>
              </w:rPr>
            </w:pPr>
          </w:p>
        </w:tc>
        <w:tc>
          <w:tcPr>
            <w:tcW w:w="1134" w:type="dxa"/>
            <w:tcBorders>
              <w:top w:val="single" w:sz="6" w:space="0" w:color="auto"/>
              <w:left w:val="single" w:sz="6" w:space="0" w:color="auto"/>
              <w:bottom w:val="single" w:sz="4" w:space="0" w:color="auto"/>
            </w:tcBorders>
          </w:tcPr>
          <w:p w:rsidR="00E9056E" w:rsidRDefault="00E9056E">
            <w:pPr>
              <w:ind w:right="-568"/>
              <w:jc w:val="both"/>
              <w:rPr>
                <w:szCs w:val="24"/>
              </w:rPr>
            </w:pPr>
            <w:r>
              <w:rPr>
                <w:rFonts w:ascii="Arial Narrow" w:hAnsi="Arial Narrow"/>
                <w:b/>
                <w:szCs w:val="24"/>
                <w:lang w:val="eu-ES"/>
              </w:rPr>
              <w:t>NAN/IFZ</w:t>
            </w:r>
          </w:p>
        </w:tc>
        <w:tc>
          <w:tcPr>
            <w:tcW w:w="1417" w:type="dxa"/>
            <w:tcBorders>
              <w:top w:val="single" w:sz="6" w:space="0" w:color="auto"/>
              <w:left w:val="single" w:sz="6" w:space="0" w:color="auto"/>
              <w:bottom w:val="single" w:sz="4" w:space="0" w:color="auto"/>
            </w:tcBorders>
          </w:tcPr>
          <w:p w:rsidR="00E9056E" w:rsidRDefault="00E9056E">
            <w:pPr>
              <w:ind w:right="-568"/>
              <w:jc w:val="both"/>
              <w:rPr>
                <w:rFonts w:ascii="Arial Narrow" w:hAnsi="Arial Narrow"/>
                <w:b/>
                <w:sz w:val="22"/>
                <w:szCs w:val="24"/>
                <w:lang w:val="fr-FR"/>
              </w:rPr>
            </w:pPr>
          </w:p>
        </w:tc>
      </w:tr>
      <w:tr w:rsidR="00E9056E" w:rsidTr="00D63E96">
        <w:tblPrEx>
          <w:tblCellMar>
            <w:top w:w="0" w:type="dxa"/>
            <w:bottom w:w="0" w:type="dxa"/>
          </w:tblCellMar>
        </w:tblPrEx>
        <w:trPr>
          <w:cantSplit/>
        </w:trPr>
        <w:tc>
          <w:tcPr>
            <w:tcW w:w="2480" w:type="dxa"/>
            <w:tcBorders>
              <w:top w:val="single" w:sz="6" w:space="0" w:color="auto"/>
              <w:bottom w:val="single" w:sz="6" w:space="0" w:color="auto"/>
              <w:right w:val="single" w:sz="8" w:space="0" w:color="auto"/>
            </w:tcBorders>
          </w:tcPr>
          <w:p w:rsidR="00E9056E" w:rsidRDefault="00E9056E">
            <w:pPr>
              <w:ind w:right="-568"/>
              <w:jc w:val="both"/>
              <w:rPr>
                <w:szCs w:val="24"/>
              </w:rPr>
            </w:pPr>
            <w:r>
              <w:rPr>
                <w:rFonts w:ascii="Arial Narrow" w:hAnsi="Arial Narrow"/>
                <w:b/>
                <w:szCs w:val="24"/>
                <w:lang w:val="eu-ES"/>
              </w:rPr>
              <w:t>DEITURAK</w:t>
            </w:r>
          </w:p>
        </w:tc>
        <w:tc>
          <w:tcPr>
            <w:tcW w:w="6662" w:type="dxa"/>
            <w:gridSpan w:val="5"/>
            <w:tcBorders>
              <w:top w:val="single" w:sz="4" w:space="0" w:color="auto"/>
              <w:left w:val="single" w:sz="8" w:space="0" w:color="auto"/>
              <w:bottom w:val="single" w:sz="4" w:space="0" w:color="auto"/>
              <w:right w:val="single" w:sz="12" w:space="0" w:color="auto"/>
            </w:tcBorders>
          </w:tcPr>
          <w:p w:rsidR="00E9056E" w:rsidRDefault="00E9056E">
            <w:pPr>
              <w:ind w:right="-568"/>
              <w:jc w:val="both"/>
              <w:rPr>
                <w:rFonts w:ascii="Arial Narrow" w:hAnsi="Arial Narrow"/>
                <w:b/>
                <w:szCs w:val="24"/>
              </w:rPr>
            </w:pPr>
          </w:p>
        </w:tc>
      </w:tr>
      <w:tr w:rsidR="00A03C56" w:rsidTr="00EC7F75">
        <w:tblPrEx>
          <w:tblCellMar>
            <w:top w:w="0" w:type="dxa"/>
            <w:bottom w:w="0" w:type="dxa"/>
          </w:tblCellMar>
        </w:tblPrEx>
        <w:trPr>
          <w:cantSplit/>
        </w:trPr>
        <w:tc>
          <w:tcPr>
            <w:tcW w:w="2480" w:type="dxa"/>
            <w:tcBorders>
              <w:top w:val="single" w:sz="6" w:space="0" w:color="auto"/>
              <w:bottom w:val="single" w:sz="6" w:space="0" w:color="auto"/>
              <w:right w:val="single" w:sz="8" w:space="0" w:color="auto"/>
            </w:tcBorders>
          </w:tcPr>
          <w:p w:rsidR="00A03C56" w:rsidRPr="0005504C" w:rsidRDefault="00A03C56">
            <w:pPr>
              <w:ind w:right="-568"/>
              <w:jc w:val="both"/>
              <w:rPr>
                <w:rFonts w:ascii="Arial Narrow" w:hAnsi="Arial Narrow"/>
                <w:b/>
                <w:szCs w:val="24"/>
                <w:lang w:val="eu-ES"/>
              </w:rPr>
            </w:pPr>
            <w:r>
              <w:rPr>
                <w:rFonts w:ascii="Arial Narrow" w:hAnsi="Arial Narrow"/>
                <w:b/>
                <w:szCs w:val="24"/>
                <w:lang w:val="eu-ES"/>
              </w:rPr>
              <w:t>ORCID Kod.</w:t>
            </w:r>
          </w:p>
        </w:tc>
        <w:tc>
          <w:tcPr>
            <w:tcW w:w="6662" w:type="dxa"/>
            <w:gridSpan w:val="5"/>
            <w:tcBorders>
              <w:top w:val="single" w:sz="4" w:space="0" w:color="auto"/>
              <w:left w:val="single" w:sz="8" w:space="0" w:color="auto"/>
              <w:bottom w:val="single" w:sz="6" w:space="0" w:color="auto"/>
              <w:right w:val="single" w:sz="12" w:space="0" w:color="auto"/>
            </w:tcBorders>
          </w:tcPr>
          <w:p w:rsidR="00A03C56" w:rsidRDefault="00A03C56">
            <w:pPr>
              <w:ind w:right="-568"/>
              <w:jc w:val="both"/>
              <w:rPr>
                <w:rFonts w:ascii="Arial Narrow" w:hAnsi="Arial Narrow"/>
                <w:szCs w:val="24"/>
              </w:rPr>
            </w:pPr>
          </w:p>
        </w:tc>
      </w:tr>
      <w:tr w:rsidR="00E9056E" w:rsidTr="00EC7F75">
        <w:tblPrEx>
          <w:tblCellMar>
            <w:top w:w="0" w:type="dxa"/>
            <w:bottom w:w="0" w:type="dxa"/>
          </w:tblCellMar>
        </w:tblPrEx>
        <w:trPr>
          <w:cantSplit/>
        </w:trPr>
        <w:tc>
          <w:tcPr>
            <w:tcW w:w="2480" w:type="dxa"/>
            <w:tcBorders>
              <w:top w:val="single" w:sz="6" w:space="0" w:color="auto"/>
              <w:bottom w:val="single" w:sz="6" w:space="0" w:color="auto"/>
              <w:right w:val="single" w:sz="8" w:space="0" w:color="auto"/>
            </w:tcBorders>
          </w:tcPr>
          <w:p w:rsidR="00E9056E" w:rsidRPr="0005504C" w:rsidRDefault="00E9056E">
            <w:pPr>
              <w:ind w:right="-568"/>
              <w:jc w:val="both"/>
              <w:rPr>
                <w:b/>
                <w:szCs w:val="24"/>
              </w:rPr>
            </w:pPr>
            <w:r w:rsidRPr="0005504C">
              <w:rPr>
                <w:rFonts w:ascii="Arial Narrow" w:hAnsi="Arial Narrow"/>
                <w:b/>
                <w:szCs w:val="24"/>
                <w:lang w:val="eu-ES"/>
              </w:rPr>
              <w:t>SAILA</w:t>
            </w:r>
          </w:p>
        </w:tc>
        <w:tc>
          <w:tcPr>
            <w:tcW w:w="6662" w:type="dxa"/>
            <w:gridSpan w:val="5"/>
            <w:tcBorders>
              <w:top w:val="single" w:sz="4" w:space="0" w:color="auto"/>
              <w:left w:val="single" w:sz="8" w:space="0" w:color="auto"/>
              <w:bottom w:val="single" w:sz="6" w:space="0" w:color="auto"/>
              <w:right w:val="single" w:sz="12" w:space="0" w:color="auto"/>
            </w:tcBorders>
          </w:tcPr>
          <w:p w:rsidR="00E9056E" w:rsidRDefault="00E9056E">
            <w:pPr>
              <w:ind w:right="-568"/>
              <w:jc w:val="both"/>
              <w:rPr>
                <w:rFonts w:ascii="Arial Narrow" w:hAnsi="Arial Narrow"/>
                <w:szCs w:val="24"/>
              </w:rPr>
            </w:pPr>
          </w:p>
        </w:tc>
      </w:tr>
      <w:tr w:rsidR="00E9056E" w:rsidTr="00EC7F75">
        <w:tblPrEx>
          <w:tblCellMar>
            <w:top w:w="0" w:type="dxa"/>
            <w:bottom w:w="0" w:type="dxa"/>
          </w:tblCellMar>
        </w:tblPrEx>
        <w:trPr>
          <w:cantSplit/>
        </w:trPr>
        <w:tc>
          <w:tcPr>
            <w:tcW w:w="2480" w:type="dxa"/>
            <w:tcBorders>
              <w:top w:val="single" w:sz="6" w:space="0" w:color="auto"/>
              <w:bottom w:val="single" w:sz="8" w:space="0" w:color="auto"/>
              <w:right w:val="single" w:sz="6" w:space="0" w:color="auto"/>
            </w:tcBorders>
          </w:tcPr>
          <w:p w:rsidR="00E9056E" w:rsidRPr="0005504C" w:rsidRDefault="00E9056E">
            <w:pPr>
              <w:ind w:right="-568"/>
              <w:jc w:val="both"/>
              <w:rPr>
                <w:b/>
                <w:szCs w:val="24"/>
              </w:rPr>
            </w:pPr>
            <w:r w:rsidRPr="0005504C">
              <w:rPr>
                <w:rFonts w:ascii="Arial Narrow" w:hAnsi="Arial Narrow"/>
                <w:b/>
                <w:szCs w:val="24"/>
                <w:lang w:val="eu-ES"/>
              </w:rPr>
              <w:t>IKASTEGIA</w:t>
            </w:r>
          </w:p>
        </w:tc>
        <w:tc>
          <w:tcPr>
            <w:tcW w:w="6662" w:type="dxa"/>
            <w:gridSpan w:val="5"/>
            <w:tcBorders>
              <w:top w:val="single" w:sz="6" w:space="0" w:color="auto"/>
              <w:left w:val="single" w:sz="6" w:space="0" w:color="auto"/>
              <w:bottom w:val="single" w:sz="8" w:space="0" w:color="auto"/>
            </w:tcBorders>
          </w:tcPr>
          <w:p w:rsidR="00E9056E" w:rsidRDefault="00E9056E">
            <w:pPr>
              <w:ind w:right="-568"/>
              <w:jc w:val="both"/>
              <w:rPr>
                <w:rFonts w:ascii="Arial Narrow" w:hAnsi="Arial Narrow"/>
                <w:sz w:val="22"/>
                <w:szCs w:val="24"/>
              </w:rPr>
            </w:pPr>
          </w:p>
        </w:tc>
      </w:tr>
      <w:tr w:rsidR="00E9056E" w:rsidTr="00EC7F75">
        <w:tblPrEx>
          <w:tblCellMar>
            <w:top w:w="0" w:type="dxa"/>
            <w:bottom w:w="0" w:type="dxa"/>
          </w:tblCellMar>
        </w:tblPrEx>
        <w:trPr>
          <w:cantSplit/>
        </w:trPr>
        <w:tc>
          <w:tcPr>
            <w:tcW w:w="2480" w:type="dxa"/>
            <w:tcBorders>
              <w:top w:val="single" w:sz="8" w:space="0" w:color="auto"/>
              <w:bottom w:val="single" w:sz="12" w:space="0" w:color="auto"/>
              <w:right w:val="single" w:sz="6" w:space="0" w:color="auto"/>
            </w:tcBorders>
          </w:tcPr>
          <w:p w:rsidR="00E9056E" w:rsidRPr="0005504C" w:rsidRDefault="00E9056E">
            <w:pPr>
              <w:ind w:right="-568"/>
              <w:jc w:val="both"/>
              <w:rPr>
                <w:b/>
                <w:szCs w:val="24"/>
              </w:rPr>
            </w:pPr>
            <w:r w:rsidRPr="0005504C">
              <w:rPr>
                <w:rFonts w:ascii="Arial Narrow" w:hAnsi="Arial Narrow"/>
                <w:b/>
                <w:szCs w:val="24"/>
                <w:lang w:val="eu-ES"/>
              </w:rPr>
              <w:t>TELEFONOA</w:t>
            </w:r>
          </w:p>
        </w:tc>
        <w:tc>
          <w:tcPr>
            <w:tcW w:w="2835" w:type="dxa"/>
            <w:tcBorders>
              <w:top w:val="single" w:sz="8" w:space="0" w:color="auto"/>
              <w:left w:val="single" w:sz="6" w:space="0" w:color="auto"/>
              <w:bottom w:val="single" w:sz="12" w:space="0" w:color="auto"/>
            </w:tcBorders>
          </w:tcPr>
          <w:p w:rsidR="00E9056E" w:rsidRDefault="00E9056E">
            <w:pPr>
              <w:ind w:right="-568"/>
              <w:jc w:val="both"/>
              <w:rPr>
                <w:rFonts w:ascii="Arial Narrow" w:hAnsi="Arial Narrow"/>
                <w:szCs w:val="24"/>
              </w:rPr>
            </w:pPr>
          </w:p>
        </w:tc>
        <w:tc>
          <w:tcPr>
            <w:tcW w:w="851" w:type="dxa"/>
            <w:tcBorders>
              <w:top w:val="single" w:sz="8" w:space="0" w:color="auto"/>
              <w:left w:val="single" w:sz="6" w:space="0" w:color="auto"/>
              <w:bottom w:val="single" w:sz="12" w:space="0" w:color="auto"/>
            </w:tcBorders>
          </w:tcPr>
          <w:p w:rsidR="00E9056E" w:rsidRPr="0005504C" w:rsidRDefault="00E9056E">
            <w:pPr>
              <w:ind w:right="-568"/>
              <w:jc w:val="both"/>
              <w:rPr>
                <w:b/>
                <w:szCs w:val="24"/>
              </w:rPr>
            </w:pPr>
            <w:r w:rsidRPr="0005504C">
              <w:rPr>
                <w:rFonts w:ascii="Arial Narrow" w:hAnsi="Arial Narrow"/>
                <w:b/>
                <w:szCs w:val="24"/>
                <w:lang w:val="eu-ES"/>
              </w:rPr>
              <w:t>E-maila</w:t>
            </w:r>
          </w:p>
        </w:tc>
        <w:tc>
          <w:tcPr>
            <w:tcW w:w="2976" w:type="dxa"/>
            <w:gridSpan w:val="3"/>
            <w:tcBorders>
              <w:top w:val="single" w:sz="8" w:space="0" w:color="auto"/>
              <w:left w:val="single" w:sz="6" w:space="0" w:color="auto"/>
              <w:bottom w:val="single" w:sz="12" w:space="0" w:color="auto"/>
            </w:tcBorders>
          </w:tcPr>
          <w:p w:rsidR="00E9056E" w:rsidRDefault="00E9056E">
            <w:pPr>
              <w:ind w:right="-568"/>
              <w:jc w:val="both"/>
              <w:rPr>
                <w:rFonts w:ascii="Arial Narrow" w:hAnsi="Arial Narrow"/>
                <w:sz w:val="22"/>
                <w:szCs w:val="24"/>
              </w:rPr>
            </w:pPr>
          </w:p>
        </w:tc>
      </w:tr>
    </w:tbl>
    <w:p w:rsidR="00E9056E" w:rsidRDefault="00E9056E">
      <w:pPr>
        <w:tabs>
          <w:tab w:val="left" w:pos="-993"/>
          <w:tab w:val="left" w:pos="709"/>
        </w:tabs>
        <w:ind w:right="-568"/>
        <w:jc w:val="both"/>
        <w:rPr>
          <w:rFonts w:ascii="Arial Narrow" w:hAnsi="Arial Narrow"/>
          <w:szCs w:val="24"/>
        </w:rPr>
      </w:pPr>
    </w:p>
    <w:tbl>
      <w:tblPr>
        <w:tblW w:w="5000" w:type="pct"/>
        <w:tblBorders>
          <w:top w:val="single" w:sz="12" w:space="0" w:color="auto"/>
          <w:left w:val="single" w:sz="12" w:space="0" w:color="auto"/>
          <w:bottom w:val="single" w:sz="12" w:space="0" w:color="auto"/>
          <w:right w:val="single" w:sz="12" w:space="0" w:color="auto"/>
        </w:tblBorders>
        <w:tblCellMar>
          <w:left w:w="70" w:type="dxa"/>
          <w:right w:w="70" w:type="dxa"/>
        </w:tblCellMar>
        <w:tblLook w:val="0000" w:firstRow="0" w:lastRow="0" w:firstColumn="0" w:lastColumn="0" w:noHBand="0" w:noVBand="0"/>
      </w:tblPr>
      <w:tblGrid>
        <w:gridCol w:w="2033"/>
        <w:gridCol w:w="280"/>
        <w:gridCol w:w="2525"/>
        <w:gridCol w:w="280"/>
        <w:gridCol w:w="3646"/>
        <w:gridCol w:w="278"/>
      </w:tblGrid>
      <w:tr w:rsidR="00E9056E" w:rsidTr="0040147B">
        <w:tblPrEx>
          <w:tblCellMar>
            <w:top w:w="0" w:type="dxa"/>
            <w:bottom w:w="0" w:type="dxa"/>
          </w:tblCellMar>
        </w:tblPrEx>
        <w:trPr>
          <w:cantSplit/>
        </w:trPr>
        <w:tc>
          <w:tcPr>
            <w:tcW w:w="5000" w:type="pct"/>
            <w:gridSpan w:val="6"/>
            <w:tcBorders>
              <w:top w:val="single" w:sz="12" w:space="0" w:color="auto"/>
              <w:bottom w:val="single" w:sz="6" w:space="0" w:color="auto"/>
            </w:tcBorders>
          </w:tcPr>
          <w:p w:rsidR="00E9056E" w:rsidRPr="00FB4D29" w:rsidRDefault="00E9056E">
            <w:pPr>
              <w:ind w:right="-568"/>
              <w:jc w:val="both"/>
              <w:rPr>
                <w:sz w:val="28"/>
                <w:szCs w:val="28"/>
              </w:rPr>
            </w:pPr>
            <w:r w:rsidRPr="00FB4D29">
              <w:rPr>
                <w:rFonts w:ascii="Arial Narrow" w:hAnsi="Arial Narrow"/>
                <w:b/>
                <w:sz w:val="28"/>
                <w:szCs w:val="28"/>
                <w:lang w:val="eu-ES"/>
              </w:rPr>
              <w:t>ESKATZAILEAREN KATEGORIA PROFESIONALA</w:t>
            </w:r>
          </w:p>
        </w:tc>
      </w:tr>
      <w:tr w:rsidR="00A15C4B" w:rsidRPr="00A15C4B" w:rsidTr="0040147B">
        <w:tblPrEx>
          <w:tblCellMar>
            <w:top w:w="0" w:type="dxa"/>
            <w:bottom w:w="0" w:type="dxa"/>
          </w:tblCellMar>
        </w:tblPrEx>
        <w:trPr>
          <w:cantSplit/>
        </w:trPr>
        <w:tc>
          <w:tcPr>
            <w:tcW w:w="1124" w:type="pct"/>
            <w:tcBorders>
              <w:top w:val="single" w:sz="6" w:space="0" w:color="auto"/>
              <w:bottom w:val="single" w:sz="6" w:space="0" w:color="auto"/>
              <w:right w:val="single" w:sz="4" w:space="0" w:color="auto"/>
            </w:tcBorders>
          </w:tcPr>
          <w:p w:rsidR="00A15C4B" w:rsidRDefault="00A15C4B">
            <w:pPr>
              <w:snapToGrid w:val="0"/>
              <w:ind w:right="-568"/>
              <w:jc w:val="both"/>
              <w:rPr>
                <w:sz w:val="18"/>
                <w:szCs w:val="18"/>
              </w:rPr>
            </w:pPr>
            <w:r>
              <w:rPr>
                <w:rFonts w:ascii="Arial Narrow" w:hAnsi="Arial Narrow"/>
                <w:b/>
                <w:sz w:val="18"/>
                <w:szCs w:val="18"/>
                <w:lang w:val="eu-ES"/>
              </w:rPr>
              <w:t>IRAKASLEA</w:t>
            </w:r>
          </w:p>
        </w:tc>
        <w:tc>
          <w:tcPr>
            <w:tcW w:w="155" w:type="pct"/>
            <w:tcBorders>
              <w:top w:val="single" w:sz="6" w:space="0" w:color="auto"/>
              <w:left w:val="single" w:sz="4" w:space="0" w:color="auto"/>
              <w:bottom w:val="single" w:sz="6" w:space="0" w:color="auto"/>
              <w:right w:val="single" w:sz="4" w:space="0" w:color="auto"/>
            </w:tcBorders>
          </w:tcPr>
          <w:p w:rsidR="00A15C4B" w:rsidRDefault="00A15C4B">
            <w:pPr>
              <w:snapToGrid w:val="0"/>
              <w:ind w:right="-568"/>
              <w:jc w:val="both"/>
              <w:rPr>
                <w:rFonts w:ascii="Arial Narrow" w:hAnsi="Arial Narrow"/>
                <w:b/>
                <w:sz w:val="18"/>
                <w:szCs w:val="18"/>
              </w:rPr>
            </w:pPr>
          </w:p>
        </w:tc>
        <w:tc>
          <w:tcPr>
            <w:tcW w:w="1396" w:type="pct"/>
            <w:tcBorders>
              <w:top w:val="single" w:sz="4" w:space="0" w:color="auto"/>
              <w:left w:val="single" w:sz="4" w:space="0" w:color="auto"/>
              <w:bottom w:val="single" w:sz="4" w:space="0" w:color="auto"/>
              <w:right w:val="single" w:sz="4" w:space="0" w:color="auto"/>
            </w:tcBorders>
          </w:tcPr>
          <w:p w:rsidR="00A15C4B" w:rsidRDefault="00A15C4B">
            <w:pPr>
              <w:snapToGrid w:val="0"/>
              <w:ind w:right="-568"/>
              <w:jc w:val="both"/>
              <w:rPr>
                <w:sz w:val="18"/>
                <w:szCs w:val="18"/>
              </w:rPr>
            </w:pPr>
            <w:r>
              <w:rPr>
                <w:rFonts w:ascii="Arial Narrow" w:hAnsi="Arial Narrow"/>
                <w:b/>
                <w:sz w:val="18"/>
                <w:szCs w:val="18"/>
                <w:lang w:val="eu-ES"/>
              </w:rPr>
              <w:t>IKERBASQUEko IKERTZAILEA</w:t>
            </w:r>
          </w:p>
        </w:tc>
        <w:tc>
          <w:tcPr>
            <w:tcW w:w="155" w:type="pct"/>
            <w:tcBorders>
              <w:top w:val="single" w:sz="4" w:space="0" w:color="auto"/>
              <w:left w:val="single" w:sz="4" w:space="0" w:color="auto"/>
              <w:bottom w:val="single" w:sz="6" w:space="0" w:color="auto"/>
              <w:right w:val="single" w:sz="4" w:space="0" w:color="auto"/>
            </w:tcBorders>
          </w:tcPr>
          <w:p w:rsidR="00A15C4B" w:rsidRDefault="00A15C4B">
            <w:pPr>
              <w:snapToGrid w:val="0"/>
              <w:ind w:right="-568"/>
              <w:jc w:val="both"/>
              <w:rPr>
                <w:rFonts w:ascii="Arial Narrow" w:hAnsi="Arial Narrow"/>
                <w:b/>
                <w:sz w:val="18"/>
                <w:szCs w:val="18"/>
                <w:lang w:val="fr-FR"/>
              </w:rPr>
            </w:pPr>
          </w:p>
        </w:tc>
        <w:tc>
          <w:tcPr>
            <w:tcW w:w="2016" w:type="pct"/>
            <w:tcBorders>
              <w:top w:val="single" w:sz="4" w:space="0" w:color="auto"/>
              <w:left w:val="single" w:sz="4" w:space="0" w:color="auto"/>
              <w:bottom w:val="single" w:sz="6" w:space="0" w:color="auto"/>
              <w:right w:val="single" w:sz="4" w:space="0" w:color="auto"/>
            </w:tcBorders>
          </w:tcPr>
          <w:p w:rsidR="00A15C4B" w:rsidRDefault="00A15C4B">
            <w:pPr>
              <w:ind w:right="-568"/>
              <w:jc w:val="both"/>
              <w:rPr>
                <w:rFonts w:ascii="Arial Narrow" w:hAnsi="Arial Narrow" w:cs="Arial"/>
                <w:b/>
                <w:color w:val="000000"/>
                <w:sz w:val="18"/>
                <w:szCs w:val="18"/>
                <w:lang w:val="eu-ES"/>
              </w:rPr>
            </w:pPr>
            <w:r>
              <w:rPr>
                <w:rFonts w:ascii="Arial Narrow" w:hAnsi="Arial Narrow" w:cs="Arial"/>
                <w:b/>
                <w:color w:val="000000"/>
                <w:sz w:val="18"/>
                <w:szCs w:val="18"/>
                <w:lang w:val="eu-ES"/>
              </w:rPr>
              <w:t>UPV/EHU-CSIC ZENTRO</w:t>
            </w:r>
          </w:p>
          <w:p w:rsidR="00A15C4B" w:rsidRDefault="00A15C4B">
            <w:pPr>
              <w:snapToGrid w:val="0"/>
              <w:ind w:right="-568"/>
              <w:jc w:val="both"/>
              <w:rPr>
                <w:rFonts w:ascii="Arial Narrow" w:hAnsi="Arial Narrow"/>
                <w:b/>
                <w:sz w:val="18"/>
                <w:szCs w:val="18"/>
                <w:lang w:val="fr-FR"/>
              </w:rPr>
            </w:pPr>
            <w:r>
              <w:rPr>
                <w:rFonts w:ascii="Arial Narrow" w:hAnsi="Arial Narrow" w:cs="Arial"/>
                <w:b/>
                <w:color w:val="000000"/>
                <w:sz w:val="18"/>
                <w:szCs w:val="18"/>
                <w:lang w:val="eu-ES"/>
              </w:rPr>
              <w:t>MISTOETAKO IKERTZAILEA</w:t>
            </w:r>
          </w:p>
        </w:tc>
        <w:tc>
          <w:tcPr>
            <w:tcW w:w="154" w:type="pct"/>
            <w:tcBorders>
              <w:top w:val="single" w:sz="4" w:space="0" w:color="auto"/>
              <w:left w:val="single" w:sz="4" w:space="0" w:color="auto"/>
              <w:bottom w:val="single" w:sz="6" w:space="0" w:color="auto"/>
              <w:right w:val="single" w:sz="12" w:space="0" w:color="auto"/>
            </w:tcBorders>
          </w:tcPr>
          <w:p w:rsidR="00A15C4B" w:rsidRDefault="00A15C4B">
            <w:pPr>
              <w:rPr>
                <w:rFonts w:ascii="Arial Narrow" w:hAnsi="Arial Narrow"/>
                <w:b/>
                <w:sz w:val="22"/>
                <w:szCs w:val="24"/>
                <w:lang w:val="fr-FR"/>
              </w:rPr>
            </w:pPr>
          </w:p>
          <w:p w:rsidR="00A15C4B" w:rsidRDefault="00A15C4B">
            <w:pPr>
              <w:snapToGrid w:val="0"/>
              <w:ind w:right="-568"/>
              <w:jc w:val="both"/>
              <w:rPr>
                <w:rFonts w:ascii="Arial Narrow" w:hAnsi="Arial Narrow"/>
                <w:b/>
                <w:sz w:val="22"/>
                <w:szCs w:val="24"/>
                <w:lang w:val="fr-FR"/>
              </w:rPr>
            </w:pPr>
          </w:p>
        </w:tc>
      </w:tr>
      <w:tr w:rsidR="00A15C4B" w:rsidTr="00BD42F9">
        <w:tblPrEx>
          <w:tblCellMar>
            <w:top w:w="0" w:type="dxa"/>
            <w:bottom w:w="0" w:type="dxa"/>
          </w:tblCellMar>
        </w:tblPrEx>
        <w:trPr>
          <w:cantSplit/>
          <w:trHeight w:val="500"/>
        </w:trPr>
        <w:tc>
          <w:tcPr>
            <w:tcW w:w="1124" w:type="pct"/>
            <w:tcBorders>
              <w:top w:val="single" w:sz="4" w:space="0" w:color="auto"/>
              <w:bottom w:val="single" w:sz="6" w:space="0" w:color="auto"/>
              <w:right w:val="single" w:sz="4" w:space="0" w:color="auto"/>
            </w:tcBorders>
          </w:tcPr>
          <w:p w:rsidR="00A15C4B" w:rsidRDefault="00A15C4B">
            <w:pPr>
              <w:ind w:right="-568"/>
              <w:jc w:val="both"/>
              <w:rPr>
                <w:rFonts w:ascii="Arial Narrow" w:hAnsi="Arial Narrow"/>
                <w:b/>
                <w:sz w:val="18"/>
                <w:szCs w:val="18"/>
                <w:lang w:val="eu-ES"/>
              </w:rPr>
            </w:pPr>
            <w:r>
              <w:rPr>
                <w:rFonts w:ascii="Arial Narrow" w:hAnsi="Arial Narrow"/>
                <w:b/>
                <w:sz w:val="18"/>
                <w:szCs w:val="18"/>
                <w:lang w:val="eu-ES"/>
              </w:rPr>
              <w:t xml:space="preserve">RAMÓN Y CAJALeko </w:t>
            </w:r>
          </w:p>
          <w:p w:rsidR="00A15C4B" w:rsidRDefault="00A15C4B">
            <w:pPr>
              <w:snapToGrid w:val="0"/>
              <w:ind w:right="-568"/>
              <w:jc w:val="both"/>
              <w:rPr>
                <w:sz w:val="18"/>
                <w:szCs w:val="18"/>
              </w:rPr>
            </w:pPr>
            <w:r>
              <w:rPr>
                <w:rFonts w:ascii="Arial Narrow" w:hAnsi="Arial Narrow"/>
                <w:b/>
                <w:sz w:val="18"/>
                <w:szCs w:val="18"/>
                <w:lang w:val="eu-ES"/>
              </w:rPr>
              <w:t>IKERTZAILEA</w:t>
            </w:r>
          </w:p>
        </w:tc>
        <w:tc>
          <w:tcPr>
            <w:tcW w:w="155" w:type="pct"/>
            <w:tcBorders>
              <w:top w:val="single" w:sz="4" w:space="0" w:color="auto"/>
              <w:left w:val="single" w:sz="4" w:space="0" w:color="auto"/>
              <w:bottom w:val="single" w:sz="4" w:space="0" w:color="auto"/>
              <w:right w:val="single" w:sz="4" w:space="0" w:color="auto"/>
            </w:tcBorders>
          </w:tcPr>
          <w:p w:rsidR="00A15C4B" w:rsidRDefault="00A15C4B">
            <w:pPr>
              <w:snapToGrid w:val="0"/>
              <w:ind w:right="-568"/>
              <w:jc w:val="both"/>
              <w:rPr>
                <w:rFonts w:ascii="Arial Narrow" w:hAnsi="Arial Narrow"/>
                <w:b/>
                <w:sz w:val="18"/>
                <w:szCs w:val="18"/>
              </w:rPr>
            </w:pPr>
          </w:p>
        </w:tc>
        <w:tc>
          <w:tcPr>
            <w:tcW w:w="1396" w:type="pct"/>
            <w:tcBorders>
              <w:top w:val="single" w:sz="4" w:space="0" w:color="auto"/>
              <w:left w:val="single" w:sz="4" w:space="0" w:color="auto"/>
              <w:bottom w:val="single" w:sz="4" w:space="0" w:color="auto"/>
              <w:right w:val="single" w:sz="4" w:space="0" w:color="auto"/>
            </w:tcBorders>
          </w:tcPr>
          <w:p w:rsidR="00A15C4B" w:rsidRDefault="00A15C4B">
            <w:pPr>
              <w:snapToGrid w:val="0"/>
              <w:ind w:right="-568"/>
              <w:rPr>
                <w:rFonts w:ascii="Arial Narrow" w:hAnsi="Arial Narrow"/>
                <w:b/>
                <w:sz w:val="18"/>
                <w:szCs w:val="18"/>
              </w:rPr>
            </w:pPr>
            <w:r>
              <w:rPr>
                <w:rFonts w:ascii="Arial Narrow" w:hAnsi="Arial Narrow"/>
                <w:b/>
                <w:sz w:val="18"/>
                <w:szCs w:val="18"/>
              </w:rPr>
              <w:t>IRAKASLE ATXIKIA</w:t>
            </w:r>
          </w:p>
        </w:tc>
        <w:tc>
          <w:tcPr>
            <w:tcW w:w="155" w:type="pct"/>
            <w:tcBorders>
              <w:top w:val="single" w:sz="4" w:space="0" w:color="auto"/>
              <w:left w:val="single" w:sz="4" w:space="0" w:color="auto"/>
              <w:bottom w:val="single" w:sz="4" w:space="0" w:color="auto"/>
              <w:right w:val="single" w:sz="4" w:space="0" w:color="auto"/>
            </w:tcBorders>
          </w:tcPr>
          <w:p w:rsidR="00A15C4B" w:rsidRDefault="00A15C4B">
            <w:pPr>
              <w:snapToGrid w:val="0"/>
              <w:ind w:right="-568"/>
              <w:jc w:val="both"/>
              <w:rPr>
                <w:rFonts w:ascii="Arial Narrow" w:hAnsi="Arial Narrow"/>
                <w:b/>
                <w:sz w:val="18"/>
                <w:szCs w:val="18"/>
              </w:rPr>
            </w:pPr>
          </w:p>
        </w:tc>
        <w:tc>
          <w:tcPr>
            <w:tcW w:w="2016" w:type="pct"/>
            <w:tcBorders>
              <w:top w:val="single" w:sz="4" w:space="0" w:color="auto"/>
              <w:left w:val="single" w:sz="4" w:space="0" w:color="auto"/>
              <w:bottom w:val="single" w:sz="6" w:space="0" w:color="auto"/>
              <w:right w:val="single" w:sz="4" w:space="0" w:color="auto"/>
            </w:tcBorders>
          </w:tcPr>
          <w:p w:rsidR="00A15C4B" w:rsidRDefault="00A15C4B">
            <w:pPr>
              <w:ind w:right="-568"/>
              <w:jc w:val="both"/>
              <w:rPr>
                <w:rFonts w:ascii="Arial Narrow" w:hAnsi="Arial Narrow"/>
                <w:b/>
                <w:sz w:val="18"/>
                <w:szCs w:val="18"/>
              </w:rPr>
            </w:pPr>
            <w:r>
              <w:rPr>
                <w:rFonts w:ascii="Arial Narrow" w:hAnsi="Arial Narrow"/>
                <w:b/>
                <w:sz w:val="18"/>
                <w:szCs w:val="18"/>
              </w:rPr>
              <w:t xml:space="preserve">PRESTATZEN ARI DEN IKERTZAILEA-PRAKTIKA </w:t>
            </w:r>
          </w:p>
          <w:p w:rsidR="00A15C4B" w:rsidRDefault="00A15C4B" w:rsidP="00A15C4B">
            <w:pPr>
              <w:ind w:right="-568"/>
              <w:jc w:val="both"/>
              <w:rPr>
                <w:rFonts w:ascii="Arial Narrow" w:hAnsi="Arial Narrow"/>
                <w:b/>
                <w:sz w:val="18"/>
                <w:szCs w:val="18"/>
              </w:rPr>
            </w:pPr>
            <w:r>
              <w:rPr>
                <w:rFonts w:ascii="Arial Narrow" w:hAnsi="Arial Narrow"/>
                <w:b/>
                <w:sz w:val="18"/>
                <w:szCs w:val="18"/>
              </w:rPr>
              <w:t>ALDIAN (UPV/EHUko deiadietako)</w:t>
            </w:r>
          </w:p>
        </w:tc>
        <w:tc>
          <w:tcPr>
            <w:tcW w:w="154" w:type="pct"/>
            <w:tcBorders>
              <w:top w:val="single" w:sz="4" w:space="0" w:color="auto"/>
              <w:left w:val="single" w:sz="4" w:space="0" w:color="auto"/>
              <w:bottom w:val="single" w:sz="6" w:space="0" w:color="auto"/>
              <w:right w:val="single" w:sz="12" w:space="0" w:color="auto"/>
            </w:tcBorders>
          </w:tcPr>
          <w:p w:rsidR="00A15C4B" w:rsidRDefault="00A15C4B">
            <w:pPr>
              <w:rPr>
                <w:rFonts w:ascii="Arial Narrow" w:hAnsi="Arial Narrow"/>
                <w:b/>
                <w:szCs w:val="24"/>
              </w:rPr>
            </w:pPr>
          </w:p>
          <w:p w:rsidR="00A15C4B" w:rsidRDefault="00A15C4B">
            <w:pPr>
              <w:rPr>
                <w:rFonts w:ascii="Arial Narrow" w:hAnsi="Arial Narrow"/>
                <w:b/>
                <w:szCs w:val="24"/>
              </w:rPr>
            </w:pPr>
          </w:p>
          <w:p w:rsidR="00A15C4B" w:rsidRDefault="00A15C4B">
            <w:pPr>
              <w:snapToGrid w:val="0"/>
              <w:ind w:right="-568"/>
              <w:jc w:val="both"/>
              <w:rPr>
                <w:rFonts w:ascii="Arial Narrow" w:hAnsi="Arial Narrow"/>
                <w:b/>
                <w:szCs w:val="24"/>
              </w:rPr>
            </w:pPr>
          </w:p>
        </w:tc>
      </w:tr>
      <w:tr w:rsidR="00A15C4B" w:rsidTr="0040147B">
        <w:tblPrEx>
          <w:tblCellMar>
            <w:top w:w="0" w:type="dxa"/>
            <w:bottom w:w="0" w:type="dxa"/>
          </w:tblCellMar>
        </w:tblPrEx>
        <w:trPr>
          <w:cantSplit/>
          <w:trHeight w:val="288"/>
        </w:trPr>
        <w:tc>
          <w:tcPr>
            <w:tcW w:w="1124" w:type="pct"/>
            <w:tcBorders>
              <w:top w:val="single" w:sz="6" w:space="0" w:color="auto"/>
              <w:bottom w:val="single" w:sz="12" w:space="0" w:color="auto"/>
              <w:right w:val="single" w:sz="4" w:space="0" w:color="auto"/>
            </w:tcBorders>
          </w:tcPr>
          <w:p w:rsidR="00A15C4B" w:rsidRDefault="00A15C4B">
            <w:pPr>
              <w:ind w:right="-568"/>
              <w:rPr>
                <w:rFonts w:ascii="Arial Narrow" w:hAnsi="Arial Narrow"/>
                <w:b/>
                <w:sz w:val="18"/>
                <w:szCs w:val="18"/>
              </w:rPr>
            </w:pPr>
            <w:r>
              <w:rPr>
                <w:rFonts w:ascii="Arial Narrow" w:hAnsi="Arial Narrow"/>
                <w:b/>
                <w:sz w:val="18"/>
                <w:szCs w:val="18"/>
              </w:rPr>
              <w:t xml:space="preserve">UPV/EHUko deialdietako </w:t>
            </w:r>
          </w:p>
          <w:p w:rsidR="00A15C4B" w:rsidRDefault="00A15C4B">
            <w:pPr>
              <w:snapToGrid w:val="0"/>
              <w:ind w:right="-568"/>
              <w:rPr>
                <w:rFonts w:ascii="Arial Narrow" w:hAnsi="Arial Narrow"/>
                <w:b/>
                <w:sz w:val="18"/>
                <w:szCs w:val="18"/>
              </w:rPr>
            </w:pPr>
            <w:r>
              <w:rPr>
                <w:rFonts w:ascii="Arial Narrow" w:hAnsi="Arial Narrow"/>
                <w:b/>
                <w:sz w:val="18"/>
                <w:szCs w:val="18"/>
              </w:rPr>
              <w:t>DOKTORATU  ONDOKOA</w:t>
            </w:r>
          </w:p>
        </w:tc>
        <w:tc>
          <w:tcPr>
            <w:tcW w:w="155" w:type="pct"/>
            <w:tcBorders>
              <w:top w:val="single" w:sz="4" w:space="0" w:color="auto"/>
              <w:left w:val="single" w:sz="4" w:space="0" w:color="auto"/>
              <w:bottom w:val="single" w:sz="12" w:space="0" w:color="auto"/>
              <w:right w:val="single" w:sz="4" w:space="0" w:color="auto"/>
            </w:tcBorders>
          </w:tcPr>
          <w:p w:rsidR="00A15C4B" w:rsidRDefault="00A15C4B">
            <w:pPr>
              <w:snapToGrid w:val="0"/>
              <w:ind w:right="-568"/>
              <w:jc w:val="both"/>
              <w:rPr>
                <w:rFonts w:ascii="Arial Narrow" w:hAnsi="Arial Narrow"/>
                <w:b/>
                <w:sz w:val="18"/>
                <w:szCs w:val="18"/>
              </w:rPr>
            </w:pPr>
          </w:p>
        </w:tc>
        <w:tc>
          <w:tcPr>
            <w:tcW w:w="1396" w:type="pct"/>
            <w:tcBorders>
              <w:top w:val="single" w:sz="4" w:space="0" w:color="auto"/>
              <w:left w:val="single" w:sz="4" w:space="0" w:color="auto"/>
              <w:bottom w:val="single" w:sz="12" w:space="0" w:color="auto"/>
              <w:right w:val="single" w:sz="4" w:space="0" w:color="auto"/>
            </w:tcBorders>
          </w:tcPr>
          <w:p w:rsidR="00A15C4B" w:rsidRDefault="00A15C4B">
            <w:pPr>
              <w:ind w:right="-568"/>
              <w:rPr>
                <w:rFonts w:ascii="Arial Narrow" w:hAnsi="Arial Narrow"/>
                <w:b/>
                <w:sz w:val="16"/>
                <w:szCs w:val="16"/>
              </w:rPr>
            </w:pPr>
            <w:r>
              <w:rPr>
                <w:rFonts w:ascii="Arial Narrow" w:hAnsi="Arial Narrow"/>
                <w:b/>
                <w:sz w:val="18"/>
                <w:szCs w:val="18"/>
              </w:rPr>
              <w:t>IKERTZAILEA (</w:t>
            </w:r>
            <w:r>
              <w:rPr>
                <w:rFonts w:ascii="Arial Narrow" w:hAnsi="Arial Narrow"/>
                <w:b/>
                <w:sz w:val="16"/>
                <w:szCs w:val="16"/>
              </w:rPr>
              <w:t>Zientzia, Teknologia</w:t>
            </w:r>
          </w:p>
          <w:p w:rsidR="00A15C4B" w:rsidRDefault="00A15C4B">
            <w:pPr>
              <w:ind w:right="-568"/>
              <w:rPr>
                <w:rFonts w:ascii="Arial Narrow" w:hAnsi="Arial Narrow"/>
                <w:b/>
                <w:sz w:val="16"/>
                <w:szCs w:val="16"/>
              </w:rPr>
            </w:pPr>
            <w:r>
              <w:rPr>
                <w:rFonts w:ascii="Arial Narrow" w:hAnsi="Arial Narrow"/>
                <w:b/>
                <w:sz w:val="16"/>
                <w:szCs w:val="16"/>
              </w:rPr>
              <w:t xml:space="preserve">eta Berrikuntzari Buruzko 14/2011 </w:t>
            </w:r>
          </w:p>
          <w:p w:rsidR="00A15C4B" w:rsidRDefault="00A15C4B">
            <w:pPr>
              <w:ind w:right="-568"/>
              <w:rPr>
                <w:rFonts w:ascii="Arial Narrow" w:hAnsi="Arial Narrow"/>
                <w:b/>
                <w:sz w:val="16"/>
                <w:szCs w:val="16"/>
              </w:rPr>
            </w:pPr>
            <w:r>
              <w:rPr>
                <w:rFonts w:ascii="Arial Narrow" w:hAnsi="Arial Narrow"/>
                <w:b/>
                <w:sz w:val="16"/>
                <w:szCs w:val="16"/>
              </w:rPr>
              <w:t xml:space="preserve">Legearen 21.,22. eta 23. Artikuluetan </w:t>
            </w:r>
          </w:p>
          <w:p w:rsidR="00A15C4B" w:rsidRDefault="00A15C4B">
            <w:pPr>
              <w:snapToGrid w:val="0"/>
              <w:ind w:right="-568"/>
              <w:rPr>
                <w:rFonts w:ascii="Arial Narrow" w:hAnsi="Arial Narrow"/>
                <w:b/>
                <w:sz w:val="16"/>
                <w:szCs w:val="16"/>
              </w:rPr>
            </w:pPr>
            <w:r>
              <w:rPr>
                <w:rFonts w:ascii="Arial Narrow" w:hAnsi="Arial Narrow"/>
                <w:b/>
                <w:sz w:val="16"/>
                <w:szCs w:val="16"/>
              </w:rPr>
              <w:t>Ezarritako kontratu modalitatea)</w:t>
            </w:r>
          </w:p>
        </w:tc>
        <w:tc>
          <w:tcPr>
            <w:tcW w:w="155" w:type="pct"/>
            <w:tcBorders>
              <w:top w:val="single" w:sz="4" w:space="0" w:color="auto"/>
              <w:left w:val="single" w:sz="4" w:space="0" w:color="auto"/>
              <w:bottom w:val="single" w:sz="12" w:space="0" w:color="auto"/>
              <w:right w:val="single" w:sz="4" w:space="0" w:color="auto"/>
            </w:tcBorders>
          </w:tcPr>
          <w:p w:rsidR="00A15C4B" w:rsidRDefault="00A15C4B">
            <w:pPr>
              <w:snapToGrid w:val="0"/>
              <w:ind w:right="-568"/>
              <w:jc w:val="both"/>
              <w:rPr>
                <w:rFonts w:ascii="Arial Narrow" w:hAnsi="Arial Narrow"/>
                <w:b/>
                <w:szCs w:val="24"/>
              </w:rPr>
            </w:pPr>
          </w:p>
        </w:tc>
        <w:tc>
          <w:tcPr>
            <w:tcW w:w="2016" w:type="pct"/>
            <w:tcBorders>
              <w:top w:val="single" w:sz="4" w:space="0" w:color="auto"/>
              <w:left w:val="single" w:sz="4" w:space="0" w:color="auto"/>
              <w:bottom w:val="single" w:sz="12" w:space="0" w:color="auto"/>
              <w:right w:val="single" w:sz="4" w:space="0" w:color="auto"/>
            </w:tcBorders>
          </w:tcPr>
          <w:p w:rsidR="00A15C4B" w:rsidRDefault="00995B67">
            <w:pPr>
              <w:snapToGrid w:val="0"/>
              <w:ind w:right="-568"/>
              <w:jc w:val="both"/>
              <w:rPr>
                <w:rFonts w:ascii="Arial Narrow" w:hAnsi="Arial Narrow"/>
                <w:b/>
                <w:sz w:val="16"/>
                <w:szCs w:val="16"/>
              </w:rPr>
            </w:pPr>
            <w:r>
              <w:rPr>
                <w:rFonts w:ascii="Arial Narrow" w:hAnsi="Arial Narrow"/>
                <w:b/>
                <w:szCs w:val="24"/>
              </w:rPr>
              <w:t>BESTE BATZUK (Adierazi)</w:t>
            </w:r>
          </w:p>
        </w:tc>
        <w:tc>
          <w:tcPr>
            <w:tcW w:w="154" w:type="pct"/>
            <w:tcBorders>
              <w:top w:val="single" w:sz="4" w:space="0" w:color="auto"/>
              <w:left w:val="single" w:sz="4" w:space="0" w:color="auto"/>
              <w:bottom w:val="single" w:sz="12" w:space="0" w:color="auto"/>
              <w:right w:val="single" w:sz="12" w:space="0" w:color="auto"/>
            </w:tcBorders>
          </w:tcPr>
          <w:p w:rsidR="00A15C4B" w:rsidRDefault="00A15C4B">
            <w:pPr>
              <w:snapToGrid w:val="0"/>
              <w:ind w:right="-568"/>
              <w:jc w:val="both"/>
              <w:rPr>
                <w:rFonts w:ascii="Arial Narrow" w:hAnsi="Arial Narrow"/>
                <w:b/>
                <w:szCs w:val="24"/>
              </w:rPr>
            </w:pPr>
          </w:p>
        </w:tc>
      </w:tr>
    </w:tbl>
    <w:p w:rsidR="00E9056E" w:rsidRDefault="00E9056E">
      <w:pPr>
        <w:tabs>
          <w:tab w:val="left" w:pos="-993"/>
          <w:tab w:val="left" w:pos="709"/>
        </w:tabs>
        <w:ind w:right="-568"/>
        <w:jc w:val="both"/>
        <w:rPr>
          <w:rFonts w:ascii="Arial Narrow" w:hAnsi="Arial Narrow"/>
          <w:szCs w:val="24"/>
        </w:rPr>
      </w:pPr>
    </w:p>
    <w:tbl>
      <w:tblPr>
        <w:tblW w:w="9142" w:type="dxa"/>
        <w:tblBorders>
          <w:top w:val="single" w:sz="12" w:space="0" w:color="auto"/>
          <w:left w:val="single" w:sz="12" w:space="0" w:color="auto"/>
          <w:bottom w:val="single" w:sz="12" w:space="0" w:color="auto"/>
          <w:right w:val="single" w:sz="12" w:space="0" w:color="auto"/>
        </w:tblBorders>
        <w:tblLayout w:type="fixed"/>
        <w:tblCellMar>
          <w:left w:w="70" w:type="dxa"/>
          <w:right w:w="70" w:type="dxa"/>
        </w:tblCellMar>
        <w:tblLook w:val="0000" w:firstRow="0" w:lastRow="0" w:firstColumn="0" w:lastColumn="0" w:noHBand="0" w:noVBand="0"/>
      </w:tblPr>
      <w:tblGrid>
        <w:gridCol w:w="2480"/>
        <w:gridCol w:w="2410"/>
        <w:gridCol w:w="1843"/>
        <w:gridCol w:w="2409"/>
      </w:tblGrid>
      <w:tr w:rsidR="00E9056E">
        <w:tblPrEx>
          <w:tblCellMar>
            <w:top w:w="0" w:type="dxa"/>
            <w:bottom w:w="0" w:type="dxa"/>
          </w:tblCellMar>
        </w:tblPrEx>
        <w:trPr>
          <w:cantSplit/>
        </w:trPr>
        <w:tc>
          <w:tcPr>
            <w:tcW w:w="9142" w:type="dxa"/>
            <w:gridSpan w:val="4"/>
            <w:tcBorders>
              <w:top w:val="single" w:sz="12" w:space="0" w:color="auto"/>
              <w:bottom w:val="single" w:sz="6" w:space="0" w:color="auto"/>
            </w:tcBorders>
          </w:tcPr>
          <w:p w:rsidR="00E9056E" w:rsidRPr="00FB4D29" w:rsidRDefault="00E9056E">
            <w:pPr>
              <w:ind w:right="-568"/>
              <w:jc w:val="both"/>
              <w:rPr>
                <w:sz w:val="28"/>
                <w:szCs w:val="28"/>
              </w:rPr>
            </w:pPr>
            <w:r w:rsidRPr="00FB4D29">
              <w:rPr>
                <w:rFonts w:ascii="Arial Narrow" w:hAnsi="Arial Narrow"/>
                <w:b/>
                <w:sz w:val="28"/>
                <w:szCs w:val="28"/>
                <w:lang w:val="eu-ES"/>
              </w:rPr>
              <w:t>EGONALDIAREN IZENA</w:t>
            </w:r>
          </w:p>
        </w:tc>
      </w:tr>
      <w:tr w:rsidR="00E905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cantSplit/>
        </w:trPr>
        <w:tc>
          <w:tcPr>
            <w:tcW w:w="2480" w:type="dxa"/>
            <w:tcBorders>
              <w:top w:val="single" w:sz="6" w:space="0" w:color="auto"/>
              <w:left w:val="single" w:sz="12" w:space="0" w:color="auto"/>
              <w:bottom w:val="single" w:sz="6" w:space="0" w:color="auto"/>
              <w:right w:val="single" w:sz="6" w:space="0" w:color="auto"/>
            </w:tcBorders>
            <w:vAlign w:val="center"/>
          </w:tcPr>
          <w:p w:rsidR="00E9056E" w:rsidRPr="0005504C" w:rsidRDefault="00E9056E">
            <w:pPr>
              <w:ind w:right="-568"/>
              <w:jc w:val="both"/>
              <w:rPr>
                <w:b/>
                <w:szCs w:val="24"/>
              </w:rPr>
            </w:pPr>
            <w:r w:rsidRPr="0005504C">
              <w:rPr>
                <w:rFonts w:ascii="Arial Narrow" w:hAnsi="Arial Narrow"/>
                <w:b/>
                <w:szCs w:val="24"/>
                <w:lang w:val="eu-ES"/>
              </w:rPr>
              <w:t>Egonaldiaren helburua</w:t>
            </w:r>
          </w:p>
        </w:tc>
        <w:tc>
          <w:tcPr>
            <w:tcW w:w="6662" w:type="dxa"/>
            <w:gridSpan w:val="3"/>
            <w:tcBorders>
              <w:top w:val="single" w:sz="6" w:space="0" w:color="auto"/>
              <w:left w:val="single" w:sz="6" w:space="0" w:color="auto"/>
              <w:bottom w:val="single" w:sz="6" w:space="0" w:color="auto"/>
              <w:right w:val="single" w:sz="12" w:space="0" w:color="auto"/>
            </w:tcBorders>
            <w:vAlign w:val="center"/>
          </w:tcPr>
          <w:p w:rsidR="00E9056E" w:rsidRDefault="00E9056E">
            <w:pPr>
              <w:pStyle w:val="Encabezado"/>
              <w:tabs>
                <w:tab w:val="clear" w:pos="4252"/>
                <w:tab w:val="clear" w:pos="8504"/>
              </w:tabs>
              <w:rPr>
                <w:rFonts w:ascii="Arial Narrow" w:hAnsi="Arial Narrow"/>
                <w:szCs w:val="24"/>
              </w:rPr>
            </w:pPr>
          </w:p>
          <w:p w:rsidR="00E9056E" w:rsidRDefault="00E9056E">
            <w:pPr>
              <w:pStyle w:val="Encabezado"/>
              <w:tabs>
                <w:tab w:val="clear" w:pos="4252"/>
                <w:tab w:val="clear" w:pos="8504"/>
              </w:tabs>
              <w:rPr>
                <w:rFonts w:ascii="Arial Narrow" w:hAnsi="Arial Narrow"/>
                <w:szCs w:val="24"/>
              </w:rPr>
            </w:pPr>
          </w:p>
        </w:tc>
      </w:tr>
      <w:tr w:rsidR="00E905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cantSplit/>
        </w:trPr>
        <w:tc>
          <w:tcPr>
            <w:tcW w:w="2480" w:type="dxa"/>
            <w:tcBorders>
              <w:top w:val="single" w:sz="6" w:space="0" w:color="auto"/>
              <w:left w:val="single" w:sz="12" w:space="0" w:color="auto"/>
              <w:bottom w:val="single" w:sz="6" w:space="0" w:color="auto"/>
              <w:right w:val="single" w:sz="6" w:space="0" w:color="auto"/>
            </w:tcBorders>
            <w:vAlign w:val="center"/>
          </w:tcPr>
          <w:p w:rsidR="00E9056E" w:rsidRDefault="00E9056E">
            <w:pPr>
              <w:ind w:right="-568"/>
              <w:jc w:val="both"/>
              <w:rPr>
                <w:szCs w:val="24"/>
              </w:rPr>
            </w:pPr>
            <w:r>
              <w:rPr>
                <w:rFonts w:ascii="Arial Narrow" w:hAnsi="Arial Narrow"/>
                <w:b/>
                <w:szCs w:val="24"/>
                <w:lang w:val="eu-ES"/>
              </w:rPr>
              <w:t>Herrialdea</w:t>
            </w:r>
          </w:p>
        </w:tc>
        <w:tc>
          <w:tcPr>
            <w:tcW w:w="6662" w:type="dxa"/>
            <w:gridSpan w:val="3"/>
            <w:tcBorders>
              <w:top w:val="single" w:sz="6" w:space="0" w:color="auto"/>
              <w:left w:val="single" w:sz="6" w:space="0" w:color="auto"/>
              <w:bottom w:val="single" w:sz="6" w:space="0" w:color="auto"/>
              <w:right w:val="single" w:sz="12" w:space="0" w:color="auto"/>
            </w:tcBorders>
            <w:vAlign w:val="center"/>
          </w:tcPr>
          <w:p w:rsidR="00E9056E" w:rsidRDefault="00E9056E">
            <w:pPr>
              <w:pStyle w:val="Encabezado"/>
              <w:tabs>
                <w:tab w:val="clear" w:pos="4252"/>
                <w:tab w:val="clear" w:pos="8504"/>
              </w:tabs>
              <w:rPr>
                <w:rFonts w:ascii="Arial Narrow" w:hAnsi="Arial Narrow"/>
                <w:b/>
                <w:szCs w:val="24"/>
              </w:rPr>
            </w:pPr>
          </w:p>
        </w:tc>
      </w:tr>
      <w:tr w:rsidR="00E9056E" w:rsidTr="000550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cantSplit/>
        </w:trPr>
        <w:tc>
          <w:tcPr>
            <w:tcW w:w="2480" w:type="dxa"/>
            <w:tcBorders>
              <w:top w:val="single" w:sz="6" w:space="0" w:color="auto"/>
              <w:left w:val="single" w:sz="12" w:space="0" w:color="auto"/>
              <w:bottom w:val="single" w:sz="12" w:space="0" w:color="auto"/>
              <w:right w:val="single" w:sz="6" w:space="0" w:color="auto"/>
            </w:tcBorders>
            <w:vAlign w:val="center"/>
          </w:tcPr>
          <w:p w:rsidR="00E9056E" w:rsidRDefault="00E9056E">
            <w:pPr>
              <w:ind w:right="-568"/>
              <w:jc w:val="both"/>
              <w:rPr>
                <w:szCs w:val="24"/>
              </w:rPr>
            </w:pPr>
            <w:r>
              <w:rPr>
                <w:rFonts w:ascii="Arial Narrow" w:hAnsi="Arial Narrow"/>
                <w:b/>
                <w:szCs w:val="24"/>
                <w:lang w:val="eu-ES"/>
              </w:rPr>
              <w:t>IRTEERA DATA</w:t>
            </w:r>
          </w:p>
        </w:tc>
        <w:tc>
          <w:tcPr>
            <w:tcW w:w="2410" w:type="dxa"/>
            <w:tcBorders>
              <w:top w:val="single" w:sz="6" w:space="0" w:color="auto"/>
              <w:left w:val="single" w:sz="6" w:space="0" w:color="auto"/>
              <w:bottom w:val="single" w:sz="12" w:space="0" w:color="auto"/>
              <w:right w:val="single" w:sz="12" w:space="0" w:color="auto"/>
            </w:tcBorders>
            <w:vAlign w:val="center"/>
          </w:tcPr>
          <w:p w:rsidR="00E9056E" w:rsidRDefault="00E9056E">
            <w:pPr>
              <w:pStyle w:val="Encabezado"/>
              <w:tabs>
                <w:tab w:val="clear" w:pos="4252"/>
                <w:tab w:val="clear" w:pos="8504"/>
              </w:tabs>
              <w:rPr>
                <w:rFonts w:ascii="Arial Narrow" w:hAnsi="Arial Narrow"/>
                <w:b/>
                <w:szCs w:val="24"/>
              </w:rPr>
            </w:pPr>
          </w:p>
        </w:tc>
        <w:tc>
          <w:tcPr>
            <w:tcW w:w="1843" w:type="dxa"/>
            <w:tcBorders>
              <w:top w:val="single" w:sz="6" w:space="0" w:color="auto"/>
              <w:left w:val="single" w:sz="6" w:space="0" w:color="auto"/>
              <w:bottom w:val="single" w:sz="12" w:space="0" w:color="auto"/>
              <w:right w:val="single" w:sz="12" w:space="0" w:color="auto"/>
            </w:tcBorders>
            <w:vAlign w:val="center"/>
          </w:tcPr>
          <w:p w:rsidR="00E9056E" w:rsidRDefault="00E9056E">
            <w:pPr>
              <w:pStyle w:val="Encabezado"/>
              <w:tabs>
                <w:tab w:val="clear" w:pos="4252"/>
                <w:tab w:val="clear" w:pos="8504"/>
              </w:tabs>
              <w:rPr>
                <w:szCs w:val="24"/>
              </w:rPr>
            </w:pPr>
            <w:r>
              <w:rPr>
                <w:rFonts w:ascii="Arial Narrow" w:hAnsi="Arial Narrow"/>
                <w:b/>
                <w:szCs w:val="24"/>
                <w:lang w:val="eu-ES"/>
              </w:rPr>
              <w:t>ITZULERA DATA</w:t>
            </w:r>
          </w:p>
        </w:tc>
        <w:tc>
          <w:tcPr>
            <w:tcW w:w="2409" w:type="dxa"/>
            <w:tcBorders>
              <w:top w:val="single" w:sz="6" w:space="0" w:color="auto"/>
              <w:left w:val="single" w:sz="6" w:space="0" w:color="auto"/>
              <w:bottom w:val="single" w:sz="12" w:space="0" w:color="auto"/>
              <w:right w:val="single" w:sz="12" w:space="0" w:color="auto"/>
            </w:tcBorders>
            <w:vAlign w:val="center"/>
          </w:tcPr>
          <w:p w:rsidR="00E9056E" w:rsidRDefault="00E9056E">
            <w:pPr>
              <w:pStyle w:val="Encabezado"/>
              <w:tabs>
                <w:tab w:val="clear" w:pos="4252"/>
                <w:tab w:val="clear" w:pos="8504"/>
              </w:tabs>
              <w:rPr>
                <w:rFonts w:ascii="Arial Narrow" w:hAnsi="Arial Narrow"/>
                <w:b/>
                <w:szCs w:val="24"/>
              </w:rPr>
            </w:pPr>
          </w:p>
        </w:tc>
      </w:tr>
    </w:tbl>
    <w:p w:rsidR="00E9056E" w:rsidRDefault="00E9056E">
      <w:pPr>
        <w:tabs>
          <w:tab w:val="left" w:pos="-993"/>
          <w:tab w:val="left" w:pos="709"/>
        </w:tabs>
        <w:ind w:right="-568"/>
        <w:jc w:val="both"/>
        <w:rPr>
          <w:rFonts w:ascii="Arial Narrow" w:hAnsi="Arial Narrow"/>
          <w:szCs w:val="24"/>
        </w:rPr>
      </w:pPr>
    </w:p>
    <w:tbl>
      <w:tblPr>
        <w:tblW w:w="914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480"/>
        <w:gridCol w:w="6662"/>
      </w:tblGrid>
      <w:tr w:rsidR="00E9056E">
        <w:tblPrEx>
          <w:tblCellMar>
            <w:top w:w="0" w:type="dxa"/>
            <w:bottom w:w="0" w:type="dxa"/>
          </w:tblCellMar>
        </w:tblPrEx>
        <w:trPr>
          <w:cantSplit/>
        </w:trPr>
        <w:tc>
          <w:tcPr>
            <w:tcW w:w="9142" w:type="dxa"/>
            <w:gridSpan w:val="2"/>
            <w:tcBorders>
              <w:top w:val="single" w:sz="12" w:space="0" w:color="auto"/>
              <w:bottom w:val="single" w:sz="12" w:space="0" w:color="auto"/>
            </w:tcBorders>
          </w:tcPr>
          <w:p w:rsidR="00E9056E" w:rsidRPr="00FB4D29" w:rsidRDefault="00E9056E">
            <w:pPr>
              <w:ind w:right="-568"/>
              <w:jc w:val="both"/>
              <w:rPr>
                <w:sz w:val="28"/>
                <w:szCs w:val="28"/>
              </w:rPr>
            </w:pPr>
            <w:r w:rsidRPr="00FB4D29">
              <w:rPr>
                <w:rFonts w:ascii="Arial Narrow" w:hAnsi="Arial Narrow"/>
                <w:b/>
                <w:sz w:val="28"/>
                <w:szCs w:val="28"/>
                <w:lang w:val="eu-ES"/>
              </w:rPr>
              <w:t>EZARPEN IKASTEGIA</w:t>
            </w:r>
          </w:p>
        </w:tc>
      </w:tr>
      <w:tr w:rsidR="00E9056E">
        <w:tblPrEx>
          <w:tblCellMar>
            <w:top w:w="0" w:type="dxa"/>
            <w:bottom w:w="0" w:type="dxa"/>
          </w:tblCellMar>
        </w:tblPrEx>
        <w:trPr>
          <w:cantSplit/>
        </w:trPr>
        <w:tc>
          <w:tcPr>
            <w:tcW w:w="2480" w:type="dxa"/>
            <w:tcBorders>
              <w:top w:val="single" w:sz="12" w:space="0" w:color="auto"/>
            </w:tcBorders>
            <w:vAlign w:val="center"/>
          </w:tcPr>
          <w:p w:rsidR="00E9056E" w:rsidRDefault="00E9056E">
            <w:pPr>
              <w:ind w:right="-568"/>
              <w:jc w:val="both"/>
              <w:rPr>
                <w:szCs w:val="24"/>
              </w:rPr>
            </w:pPr>
            <w:r>
              <w:rPr>
                <w:rFonts w:ascii="Arial Narrow" w:hAnsi="Arial Narrow"/>
                <w:szCs w:val="24"/>
                <w:lang w:val="eu-ES"/>
              </w:rPr>
              <w:t>Erakundea</w:t>
            </w:r>
          </w:p>
        </w:tc>
        <w:tc>
          <w:tcPr>
            <w:tcW w:w="6662" w:type="dxa"/>
            <w:tcBorders>
              <w:top w:val="single" w:sz="12" w:space="0" w:color="auto"/>
            </w:tcBorders>
            <w:vAlign w:val="center"/>
          </w:tcPr>
          <w:p w:rsidR="00E9056E" w:rsidRDefault="00E9056E">
            <w:pPr>
              <w:ind w:right="-568"/>
              <w:jc w:val="both"/>
              <w:rPr>
                <w:rFonts w:ascii="Arial Narrow" w:hAnsi="Arial Narrow"/>
                <w:szCs w:val="24"/>
              </w:rPr>
            </w:pPr>
          </w:p>
        </w:tc>
      </w:tr>
      <w:tr w:rsidR="00E9056E">
        <w:tblPrEx>
          <w:tblCellMar>
            <w:top w:w="0" w:type="dxa"/>
            <w:bottom w:w="0" w:type="dxa"/>
          </w:tblCellMar>
        </w:tblPrEx>
        <w:trPr>
          <w:cantSplit/>
        </w:trPr>
        <w:tc>
          <w:tcPr>
            <w:tcW w:w="2480" w:type="dxa"/>
            <w:vAlign w:val="center"/>
          </w:tcPr>
          <w:p w:rsidR="00E9056E" w:rsidRDefault="00E9056E">
            <w:pPr>
              <w:ind w:right="-568"/>
              <w:jc w:val="both"/>
              <w:rPr>
                <w:szCs w:val="24"/>
              </w:rPr>
            </w:pPr>
            <w:r>
              <w:rPr>
                <w:rFonts w:ascii="Arial Narrow" w:hAnsi="Arial Narrow"/>
                <w:szCs w:val="24"/>
                <w:lang w:val="eu-ES"/>
              </w:rPr>
              <w:t>Ikastegia</w:t>
            </w:r>
          </w:p>
        </w:tc>
        <w:tc>
          <w:tcPr>
            <w:tcW w:w="6662" w:type="dxa"/>
            <w:vAlign w:val="center"/>
          </w:tcPr>
          <w:p w:rsidR="00E9056E" w:rsidRDefault="00E9056E">
            <w:pPr>
              <w:ind w:right="-568"/>
              <w:jc w:val="both"/>
              <w:rPr>
                <w:rFonts w:ascii="Arial Narrow" w:hAnsi="Arial Narrow"/>
                <w:szCs w:val="24"/>
              </w:rPr>
            </w:pPr>
          </w:p>
        </w:tc>
      </w:tr>
      <w:tr w:rsidR="00E9056E">
        <w:tblPrEx>
          <w:tblCellMar>
            <w:top w:w="0" w:type="dxa"/>
            <w:bottom w:w="0" w:type="dxa"/>
          </w:tblCellMar>
        </w:tblPrEx>
        <w:trPr>
          <w:cantSplit/>
        </w:trPr>
        <w:tc>
          <w:tcPr>
            <w:tcW w:w="2480" w:type="dxa"/>
            <w:vAlign w:val="center"/>
          </w:tcPr>
          <w:p w:rsidR="00E9056E" w:rsidRDefault="00E9056E">
            <w:pPr>
              <w:ind w:right="-568"/>
              <w:jc w:val="both"/>
              <w:rPr>
                <w:szCs w:val="24"/>
              </w:rPr>
            </w:pPr>
            <w:r>
              <w:rPr>
                <w:rFonts w:ascii="Arial Narrow" w:hAnsi="Arial Narrow"/>
                <w:szCs w:val="24"/>
                <w:lang w:val="eu-ES"/>
              </w:rPr>
              <w:t xml:space="preserve">Saila </w:t>
            </w:r>
          </w:p>
        </w:tc>
        <w:tc>
          <w:tcPr>
            <w:tcW w:w="6662" w:type="dxa"/>
            <w:vAlign w:val="center"/>
          </w:tcPr>
          <w:p w:rsidR="00E9056E" w:rsidRDefault="00E9056E">
            <w:pPr>
              <w:rPr>
                <w:rFonts w:ascii="Arial Narrow" w:hAnsi="Arial Narrow"/>
                <w:szCs w:val="24"/>
              </w:rPr>
            </w:pPr>
          </w:p>
        </w:tc>
      </w:tr>
      <w:tr w:rsidR="00E9056E">
        <w:tblPrEx>
          <w:tblCellMar>
            <w:top w:w="0" w:type="dxa"/>
            <w:bottom w:w="0" w:type="dxa"/>
          </w:tblCellMar>
        </w:tblPrEx>
        <w:trPr>
          <w:cantSplit/>
        </w:trPr>
        <w:tc>
          <w:tcPr>
            <w:tcW w:w="2480" w:type="dxa"/>
            <w:tcBorders>
              <w:bottom w:val="single" w:sz="12" w:space="0" w:color="auto"/>
            </w:tcBorders>
            <w:vAlign w:val="center"/>
          </w:tcPr>
          <w:p w:rsidR="00E9056E" w:rsidRDefault="00E9056E">
            <w:pPr>
              <w:ind w:right="-568"/>
              <w:jc w:val="both"/>
              <w:rPr>
                <w:szCs w:val="24"/>
              </w:rPr>
            </w:pPr>
            <w:r>
              <w:rPr>
                <w:rFonts w:ascii="Arial Narrow" w:hAnsi="Arial Narrow"/>
                <w:szCs w:val="24"/>
                <w:lang w:val="eu-ES"/>
              </w:rPr>
              <w:t>Ikertalde hartzailearen arduraduna</w:t>
            </w:r>
          </w:p>
        </w:tc>
        <w:tc>
          <w:tcPr>
            <w:tcW w:w="6662" w:type="dxa"/>
            <w:tcBorders>
              <w:bottom w:val="single" w:sz="12" w:space="0" w:color="auto"/>
            </w:tcBorders>
            <w:vAlign w:val="center"/>
          </w:tcPr>
          <w:p w:rsidR="00E9056E" w:rsidRDefault="00E9056E">
            <w:pPr>
              <w:rPr>
                <w:rFonts w:ascii="Arial Narrow" w:hAnsi="Arial Narrow"/>
                <w:szCs w:val="24"/>
              </w:rPr>
            </w:pPr>
          </w:p>
        </w:tc>
      </w:tr>
    </w:tbl>
    <w:p w:rsidR="00E9056E" w:rsidRDefault="00E9056E">
      <w:pPr>
        <w:tabs>
          <w:tab w:val="left" w:pos="-993"/>
          <w:tab w:val="left" w:pos="709"/>
        </w:tabs>
        <w:ind w:right="-568"/>
        <w:jc w:val="both"/>
        <w:rPr>
          <w:rFonts w:ascii="Arial Narrow" w:hAnsi="Arial Narrow"/>
          <w:i/>
          <w:szCs w:val="24"/>
        </w:rPr>
      </w:pPr>
    </w:p>
    <w:tbl>
      <w:tblPr>
        <w:tblW w:w="9143" w:type="dxa"/>
        <w:tblBorders>
          <w:top w:val="single" w:sz="12" w:space="0" w:color="auto"/>
          <w:left w:val="single" w:sz="12" w:space="0" w:color="auto"/>
          <w:bottom w:val="single" w:sz="12" w:space="0" w:color="auto"/>
          <w:right w:val="single" w:sz="12" w:space="0" w:color="auto"/>
        </w:tblBorders>
        <w:tblLayout w:type="fixed"/>
        <w:tblCellMar>
          <w:left w:w="70" w:type="dxa"/>
          <w:right w:w="70" w:type="dxa"/>
        </w:tblCellMar>
        <w:tblLook w:val="0000" w:firstRow="0" w:lastRow="0" w:firstColumn="0" w:lastColumn="0" w:noHBand="0" w:noVBand="0"/>
      </w:tblPr>
      <w:tblGrid>
        <w:gridCol w:w="2481"/>
        <w:gridCol w:w="2976"/>
        <w:gridCol w:w="1843"/>
        <w:gridCol w:w="1843"/>
      </w:tblGrid>
      <w:tr w:rsidR="00E9056E">
        <w:tblPrEx>
          <w:tblCellMar>
            <w:top w:w="0" w:type="dxa"/>
            <w:bottom w:w="0" w:type="dxa"/>
          </w:tblCellMar>
        </w:tblPrEx>
        <w:trPr>
          <w:cantSplit/>
        </w:trPr>
        <w:tc>
          <w:tcPr>
            <w:tcW w:w="9143" w:type="dxa"/>
            <w:gridSpan w:val="4"/>
            <w:tcBorders>
              <w:top w:val="single" w:sz="12" w:space="0" w:color="auto"/>
              <w:bottom w:val="single" w:sz="12" w:space="0" w:color="auto"/>
            </w:tcBorders>
          </w:tcPr>
          <w:p w:rsidR="00E9056E" w:rsidRPr="00FB4D29" w:rsidRDefault="00E9056E">
            <w:pPr>
              <w:ind w:right="-568"/>
              <w:jc w:val="both"/>
              <w:rPr>
                <w:sz w:val="28"/>
                <w:szCs w:val="28"/>
              </w:rPr>
            </w:pPr>
            <w:r w:rsidRPr="00FB4D29">
              <w:rPr>
                <w:rFonts w:ascii="Arial Narrow" w:hAnsi="Arial Narrow"/>
                <w:b/>
                <w:sz w:val="28"/>
                <w:szCs w:val="28"/>
                <w:lang w:val="eu-ES"/>
              </w:rPr>
              <w:t>EGONALDIARI LOTUTAKO IKERKETA PROIEKTUA</w:t>
            </w:r>
            <w:r w:rsidR="00A03C56">
              <w:rPr>
                <w:rFonts w:ascii="Arial Narrow" w:hAnsi="Arial Narrow"/>
                <w:b/>
                <w:sz w:val="28"/>
                <w:szCs w:val="28"/>
                <w:lang w:val="eu-ES"/>
              </w:rPr>
              <w:t>*</w:t>
            </w:r>
          </w:p>
        </w:tc>
      </w:tr>
      <w:tr w:rsidR="00E905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cantSplit/>
        </w:trPr>
        <w:tc>
          <w:tcPr>
            <w:tcW w:w="2481" w:type="dxa"/>
            <w:tcBorders>
              <w:top w:val="single" w:sz="6" w:space="0" w:color="auto"/>
              <w:left w:val="single" w:sz="12" w:space="0" w:color="auto"/>
              <w:bottom w:val="single" w:sz="12" w:space="0" w:color="auto"/>
              <w:right w:val="single" w:sz="6" w:space="0" w:color="auto"/>
            </w:tcBorders>
            <w:vAlign w:val="center"/>
          </w:tcPr>
          <w:p w:rsidR="00E9056E" w:rsidRDefault="00E9056E">
            <w:pPr>
              <w:pStyle w:val="Encabezado"/>
              <w:tabs>
                <w:tab w:val="clear" w:pos="4252"/>
                <w:tab w:val="clear" w:pos="8504"/>
              </w:tabs>
              <w:rPr>
                <w:szCs w:val="24"/>
              </w:rPr>
            </w:pPr>
            <w:r>
              <w:rPr>
                <w:rFonts w:ascii="Arial Narrow" w:hAnsi="Arial Narrow"/>
                <w:szCs w:val="24"/>
                <w:lang w:val="eu-ES"/>
              </w:rPr>
              <w:t>PROIEKTUAREN IZENBURUA</w:t>
            </w:r>
          </w:p>
        </w:tc>
        <w:tc>
          <w:tcPr>
            <w:tcW w:w="6662" w:type="dxa"/>
            <w:gridSpan w:val="3"/>
            <w:tcBorders>
              <w:top w:val="single" w:sz="6" w:space="0" w:color="auto"/>
              <w:left w:val="single" w:sz="6" w:space="0" w:color="auto"/>
              <w:bottom w:val="single" w:sz="12" w:space="0" w:color="auto"/>
              <w:right w:val="single" w:sz="12" w:space="0" w:color="auto"/>
            </w:tcBorders>
            <w:vAlign w:val="center"/>
          </w:tcPr>
          <w:p w:rsidR="00E9056E" w:rsidRDefault="00E9056E">
            <w:pPr>
              <w:pStyle w:val="Encabezado"/>
              <w:tabs>
                <w:tab w:val="clear" w:pos="4252"/>
                <w:tab w:val="clear" w:pos="8504"/>
              </w:tabs>
              <w:rPr>
                <w:rFonts w:ascii="Arial Narrow" w:hAnsi="Arial Narrow"/>
                <w:szCs w:val="24"/>
              </w:rPr>
            </w:pPr>
          </w:p>
          <w:p w:rsidR="00E9056E" w:rsidRDefault="00E9056E">
            <w:pPr>
              <w:pStyle w:val="Encabezado"/>
              <w:tabs>
                <w:tab w:val="clear" w:pos="4252"/>
                <w:tab w:val="clear" w:pos="8504"/>
              </w:tabs>
              <w:rPr>
                <w:rFonts w:ascii="Arial Narrow" w:hAnsi="Arial Narrow"/>
                <w:szCs w:val="24"/>
              </w:rPr>
            </w:pPr>
          </w:p>
        </w:tc>
      </w:tr>
      <w:tr w:rsidR="00E905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cantSplit/>
        </w:trPr>
        <w:tc>
          <w:tcPr>
            <w:tcW w:w="2481" w:type="dxa"/>
            <w:tcBorders>
              <w:top w:val="single" w:sz="6" w:space="0" w:color="auto"/>
              <w:left w:val="single" w:sz="12" w:space="0" w:color="auto"/>
              <w:bottom w:val="single" w:sz="12" w:space="0" w:color="auto"/>
              <w:right w:val="single" w:sz="6" w:space="0" w:color="auto"/>
            </w:tcBorders>
            <w:vAlign w:val="center"/>
          </w:tcPr>
          <w:p w:rsidR="00E9056E" w:rsidRDefault="00E9056E">
            <w:pPr>
              <w:pStyle w:val="Encabezado"/>
              <w:tabs>
                <w:tab w:val="clear" w:pos="4252"/>
                <w:tab w:val="clear" w:pos="8504"/>
              </w:tabs>
              <w:rPr>
                <w:szCs w:val="24"/>
              </w:rPr>
            </w:pPr>
            <w:r>
              <w:rPr>
                <w:rFonts w:ascii="Arial Narrow" w:hAnsi="Arial Narrow"/>
                <w:szCs w:val="24"/>
                <w:lang w:val="eu-ES"/>
              </w:rPr>
              <w:t>Deialdia</w:t>
            </w:r>
          </w:p>
        </w:tc>
        <w:tc>
          <w:tcPr>
            <w:tcW w:w="2976" w:type="dxa"/>
            <w:tcBorders>
              <w:top w:val="single" w:sz="6" w:space="0" w:color="auto"/>
              <w:left w:val="single" w:sz="6" w:space="0" w:color="auto"/>
              <w:bottom w:val="single" w:sz="12" w:space="0" w:color="auto"/>
              <w:right w:val="single" w:sz="12" w:space="0" w:color="auto"/>
            </w:tcBorders>
            <w:vAlign w:val="center"/>
          </w:tcPr>
          <w:p w:rsidR="00E9056E" w:rsidRDefault="00E9056E">
            <w:pPr>
              <w:pStyle w:val="Encabezado"/>
              <w:tabs>
                <w:tab w:val="clear" w:pos="4252"/>
                <w:tab w:val="clear" w:pos="8504"/>
              </w:tabs>
              <w:rPr>
                <w:rFonts w:ascii="Arial Narrow" w:hAnsi="Arial Narrow"/>
                <w:szCs w:val="24"/>
              </w:rPr>
            </w:pPr>
          </w:p>
        </w:tc>
        <w:tc>
          <w:tcPr>
            <w:tcW w:w="1843" w:type="dxa"/>
            <w:tcBorders>
              <w:top w:val="single" w:sz="6" w:space="0" w:color="auto"/>
              <w:left w:val="single" w:sz="6" w:space="0" w:color="auto"/>
              <w:bottom w:val="single" w:sz="12" w:space="0" w:color="auto"/>
              <w:right w:val="single" w:sz="12" w:space="0" w:color="auto"/>
            </w:tcBorders>
            <w:vAlign w:val="center"/>
          </w:tcPr>
          <w:p w:rsidR="00E9056E" w:rsidRDefault="00E9056E">
            <w:pPr>
              <w:pStyle w:val="Encabezado"/>
              <w:tabs>
                <w:tab w:val="clear" w:pos="4252"/>
                <w:tab w:val="clear" w:pos="8504"/>
              </w:tabs>
              <w:rPr>
                <w:szCs w:val="24"/>
              </w:rPr>
            </w:pPr>
            <w:r>
              <w:rPr>
                <w:rFonts w:ascii="Arial Narrow" w:hAnsi="Arial Narrow"/>
                <w:szCs w:val="24"/>
                <w:lang w:val="eu-ES"/>
              </w:rPr>
              <w:t>KODEA</w:t>
            </w:r>
          </w:p>
        </w:tc>
        <w:tc>
          <w:tcPr>
            <w:tcW w:w="1843" w:type="dxa"/>
            <w:tcBorders>
              <w:top w:val="single" w:sz="6" w:space="0" w:color="auto"/>
              <w:left w:val="single" w:sz="6" w:space="0" w:color="auto"/>
              <w:bottom w:val="single" w:sz="12" w:space="0" w:color="auto"/>
              <w:right w:val="single" w:sz="12" w:space="0" w:color="auto"/>
            </w:tcBorders>
            <w:vAlign w:val="center"/>
          </w:tcPr>
          <w:p w:rsidR="00E9056E" w:rsidRDefault="00E9056E">
            <w:pPr>
              <w:pStyle w:val="Encabezado"/>
              <w:tabs>
                <w:tab w:val="clear" w:pos="4252"/>
                <w:tab w:val="clear" w:pos="8504"/>
              </w:tabs>
              <w:rPr>
                <w:rFonts w:ascii="Arial Narrow" w:hAnsi="Arial Narrow"/>
                <w:szCs w:val="24"/>
              </w:rPr>
            </w:pPr>
          </w:p>
        </w:tc>
      </w:tr>
      <w:tr w:rsidR="00E905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cantSplit/>
        </w:trPr>
        <w:tc>
          <w:tcPr>
            <w:tcW w:w="2481" w:type="dxa"/>
            <w:tcBorders>
              <w:top w:val="single" w:sz="6" w:space="0" w:color="auto"/>
              <w:left w:val="single" w:sz="12" w:space="0" w:color="auto"/>
              <w:bottom w:val="single" w:sz="6" w:space="0" w:color="auto"/>
              <w:right w:val="single" w:sz="6" w:space="0" w:color="auto"/>
            </w:tcBorders>
            <w:vAlign w:val="center"/>
          </w:tcPr>
          <w:p w:rsidR="00E9056E" w:rsidRDefault="00E9056E">
            <w:pPr>
              <w:pStyle w:val="Encabezado"/>
              <w:tabs>
                <w:tab w:val="clear" w:pos="4252"/>
                <w:tab w:val="clear" w:pos="8504"/>
              </w:tabs>
              <w:rPr>
                <w:szCs w:val="24"/>
              </w:rPr>
            </w:pPr>
            <w:r>
              <w:rPr>
                <w:rFonts w:ascii="Arial Narrow" w:hAnsi="Arial Narrow"/>
                <w:szCs w:val="24"/>
                <w:lang w:val="eu-ES"/>
              </w:rPr>
              <w:t>Erakunde finantzatzailea</w:t>
            </w:r>
          </w:p>
        </w:tc>
        <w:tc>
          <w:tcPr>
            <w:tcW w:w="6662" w:type="dxa"/>
            <w:gridSpan w:val="3"/>
            <w:tcBorders>
              <w:top w:val="single" w:sz="6" w:space="0" w:color="auto"/>
              <w:left w:val="single" w:sz="6" w:space="0" w:color="auto"/>
              <w:bottom w:val="single" w:sz="6" w:space="0" w:color="auto"/>
              <w:right w:val="single" w:sz="12" w:space="0" w:color="auto"/>
            </w:tcBorders>
            <w:vAlign w:val="center"/>
          </w:tcPr>
          <w:p w:rsidR="00E9056E" w:rsidRDefault="00E9056E">
            <w:pPr>
              <w:pStyle w:val="Encabezado"/>
              <w:tabs>
                <w:tab w:val="clear" w:pos="4252"/>
                <w:tab w:val="clear" w:pos="8504"/>
              </w:tabs>
              <w:rPr>
                <w:rFonts w:ascii="Arial Narrow" w:hAnsi="Arial Narrow"/>
                <w:szCs w:val="24"/>
              </w:rPr>
            </w:pPr>
          </w:p>
        </w:tc>
      </w:tr>
      <w:tr w:rsidR="00E905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cantSplit/>
        </w:trPr>
        <w:tc>
          <w:tcPr>
            <w:tcW w:w="2481" w:type="dxa"/>
            <w:tcBorders>
              <w:top w:val="single" w:sz="6" w:space="0" w:color="auto"/>
              <w:left w:val="single" w:sz="12" w:space="0" w:color="auto"/>
              <w:bottom w:val="single" w:sz="12" w:space="0" w:color="auto"/>
              <w:right w:val="single" w:sz="6" w:space="0" w:color="auto"/>
            </w:tcBorders>
            <w:vAlign w:val="center"/>
          </w:tcPr>
          <w:p w:rsidR="00E9056E" w:rsidRDefault="00E9056E">
            <w:pPr>
              <w:pStyle w:val="Encabezado"/>
              <w:tabs>
                <w:tab w:val="clear" w:pos="4252"/>
                <w:tab w:val="clear" w:pos="8504"/>
              </w:tabs>
              <w:rPr>
                <w:szCs w:val="24"/>
              </w:rPr>
            </w:pPr>
            <w:r>
              <w:rPr>
                <w:rFonts w:ascii="Arial Narrow" w:hAnsi="Arial Narrow"/>
                <w:szCs w:val="24"/>
                <w:lang w:val="eu-ES"/>
              </w:rPr>
              <w:t>Ikertzaile nagusia</w:t>
            </w:r>
          </w:p>
        </w:tc>
        <w:tc>
          <w:tcPr>
            <w:tcW w:w="6662" w:type="dxa"/>
            <w:gridSpan w:val="3"/>
            <w:tcBorders>
              <w:top w:val="single" w:sz="6" w:space="0" w:color="auto"/>
              <w:left w:val="single" w:sz="6" w:space="0" w:color="auto"/>
              <w:bottom w:val="single" w:sz="12" w:space="0" w:color="auto"/>
              <w:right w:val="single" w:sz="12" w:space="0" w:color="auto"/>
            </w:tcBorders>
            <w:vAlign w:val="center"/>
          </w:tcPr>
          <w:p w:rsidR="00E9056E" w:rsidRDefault="00E9056E">
            <w:pPr>
              <w:pStyle w:val="Encabezado"/>
              <w:tabs>
                <w:tab w:val="clear" w:pos="4252"/>
                <w:tab w:val="clear" w:pos="8504"/>
              </w:tabs>
              <w:rPr>
                <w:rFonts w:ascii="Arial Narrow" w:hAnsi="Arial Narrow"/>
                <w:szCs w:val="24"/>
              </w:rPr>
            </w:pPr>
          </w:p>
        </w:tc>
      </w:tr>
      <w:tr w:rsidR="00E905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cantSplit/>
        </w:trPr>
        <w:tc>
          <w:tcPr>
            <w:tcW w:w="2481" w:type="dxa"/>
            <w:tcBorders>
              <w:top w:val="single" w:sz="6" w:space="0" w:color="auto"/>
              <w:left w:val="single" w:sz="12" w:space="0" w:color="auto"/>
              <w:bottom w:val="single" w:sz="12" w:space="0" w:color="auto"/>
              <w:right w:val="single" w:sz="6" w:space="0" w:color="auto"/>
            </w:tcBorders>
            <w:vAlign w:val="center"/>
          </w:tcPr>
          <w:p w:rsidR="00E9056E" w:rsidRDefault="00E9056E">
            <w:pPr>
              <w:pStyle w:val="Encabezado"/>
              <w:tabs>
                <w:tab w:val="clear" w:pos="4252"/>
                <w:tab w:val="clear" w:pos="8504"/>
              </w:tabs>
              <w:rPr>
                <w:szCs w:val="24"/>
              </w:rPr>
            </w:pPr>
            <w:r>
              <w:rPr>
                <w:rFonts w:ascii="Arial Narrow" w:hAnsi="Arial Narrow"/>
                <w:szCs w:val="24"/>
                <w:lang w:val="eu-ES"/>
              </w:rPr>
              <w:t>Diru-laguntzaren zenbatekoa</w:t>
            </w:r>
          </w:p>
        </w:tc>
        <w:tc>
          <w:tcPr>
            <w:tcW w:w="6662" w:type="dxa"/>
            <w:gridSpan w:val="3"/>
            <w:tcBorders>
              <w:top w:val="single" w:sz="6" w:space="0" w:color="auto"/>
              <w:left w:val="single" w:sz="6" w:space="0" w:color="auto"/>
              <w:bottom w:val="single" w:sz="12" w:space="0" w:color="auto"/>
              <w:right w:val="single" w:sz="12" w:space="0" w:color="auto"/>
            </w:tcBorders>
            <w:vAlign w:val="center"/>
          </w:tcPr>
          <w:p w:rsidR="00E9056E" w:rsidRDefault="00E9056E">
            <w:pPr>
              <w:pStyle w:val="Encabezado"/>
              <w:tabs>
                <w:tab w:val="clear" w:pos="4252"/>
                <w:tab w:val="clear" w:pos="8504"/>
              </w:tabs>
              <w:rPr>
                <w:rFonts w:ascii="Arial Narrow" w:hAnsi="Arial Narrow"/>
                <w:szCs w:val="24"/>
              </w:rPr>
            </w:pPr>
          </w:p>
        </w:tc>
      </w:tr>
    </w:tbl>
    <w:p w:rsidR="00E9056E" w:rsidRPr="00A03C56" w:rsidRDefault="00A03C56" w:rsidP="00A03C56">
      <w:pPr>
        <w:jc w:val="both"/>
        <w:rPr>
          <w:rFonts w:ascii="Arial Narrow" w:hAnsi="Arial Narrow"/>
          <w:szCs w:val="24"/>
        </w:rPr>
      </w:pPr>
      <w:r w:rsidRPr="00A03C56">
        <w:rPr>
          <w:rFonts w:ascii="Arial Narrow" w:hAnsi="Arial Narrow"/>
          <w:b/>
          <w:szCs w:val="24"/>
        </w:rPr>
        <w:t>*</w:t>
      </w:r>
      <w:r>
        <w:rPr>
          <w:rFonts w:ascii="Arial Narrow" w:hAnsi="Arial Narrow"/>
          <w:szCs w:val="24"/>
        </w:rPr>
        <w:t xml:space="preserve"> </w:t>
      </w:r>
      <w:r w:rsidRPr="00A03C56">
        <w:rPr>
          <w:rFonts w:ascii="Arial Narrow" w:hAnsi="Arial Narrow"/>
          <w:szCs w:val="24"/>
        </w:rPr>
        <w:t>Doktore aurreko zein ondoko laguntzak ez dira proiektu aktibotzat joko baldintza hori betetzeari begira. Salbuespen bakarrak Ramón y Cajal eta Juan de la Cierva (4.2.a Oinarria)</w:t>
      </w:r>
      <w:r w:rsidR="00A26FC8">
        <w:rPr>
          <w:rFonts w:ascii="Arial Narrow" w:hAnsi="Arial Narrow"/>
          <w:szCs w:val="24"/>
        </w:rPr>
        <w:t>. Beraz, beste proiktu edo talde adierazi behar da.</w:t>
      </w:r>
    </w:p>
    <w:p w:rsidR="00A03C56" w:rsidRDefault="00A03C56">
      <w:pPr>
        <w:ind w:right="-568"/>
        <w:jc w:val="both"/>
        <w:rPr>
          <w:rFonts w:ascii="Arial Narrow" w:hAnsi="Arial Narrow"/>
          <w:b/>
          <w:szCs w:val="24"/>
        </w:rPr>
      </w:pPr>
    </w:p>
    <w:p w:rsidR="00A03C56" w:rsidRDefault="00A03C56">
      <w:pPr>
        <w:ind w:right="-568"/>
        <w:jc w:val="both"/>
        <w:rPr>
          <w:rFonts w:ascii="Arial Narrow" w:hAnsi="Arial Narrow"/>
          <w:b/>
          <w:szCs w:val="24"/>
        </w:rPr>
      </w:pPr>
    </w:p>
    <w:p w:rsidR="00E9056E" w:rsidRDefault="00E9056E">
      <w:pPr>
        <w:ind w:right="-568"/>
        <w:jc w:val="both"/>
        <w:rPr>
          <w:rFonts w:ascii="Arial Narrow" w:hAnsi="Arial Narrow"/>
          <w:b/>
          <w:szCs w:val="24"/>
        </w:rPr>
      </w:pPr>
      <w:r>
        <w:rPr>
          <w:rFonts w:ascii="Arial Narrow" w:hAnsi="Arial Narrow"/>
          <w:b/>
          <w:szCs w:val="24"/>
          <w:lang w:val="eu-ES"/>
        </w:rPr>
        <w:lastRenderedPageBreak/>
        <w:t>Lekua eta eguna:</w:t>
      </w:r>
      <w:r>
        <w:rPr>
          <w:rFonts w:ascii="Arial Narrow" w:hAnsi="Arial Narrow"/>
          <w:b/>
          <w:szCs w:val="24"/>
          <w:lang w:val="eu-ES"/>
        </w:rPr>
        <w:tab/>
      </w:r>
      <w:r>
        <w:rPr>
          <w:rFonts w:ascii="Arial Narrow" w:hAnsi="Arial Narrow"/>
          <w:b/>
          <w:szCs w:val="24"/>
          <w:lang w:val="eu-ES"/>
        </w:rPr>
        <w:tab/>
      </w:r>
      <w:r>
        <w:rPr>
          <w:rFonts w:ascii="Arial Narrow" w:hAnsi="Arial Narrow"/>
          <w:b/>
          <w:szCs w:val="24"/>
          <w:lang w:val="eu-ES"/>
        </w:rPr>
        <w:tab/>
      </w:r>
      <w:r>
        <w:rPr>
          <w:rFonts w:ascii="Arial Narrow" w:hAnsi="Arial Narrow"/>
          <w:b/>
          <w:szCs w:val="24"/>
          <w:lang w:val="eu-ES"/>
        </w:rPr>
        <w:tab/>
      </w:r>
      <w:r>
        <w:rPr>
          <w:rFonts w:ascii="Arial Narrow" w:hAnsi="Arial Narrow"/>
          <w:b/>
          <w:szCs w:val="24"/>
          <w:lang w:val="eu-ES"/>
        </w:rPr>
        <w:tab/>
      </w:r>
      <w:r>
        <w:rPr>
          <w:rFonts w:ascii="Arial Narrow" w:hAnsi="Arial Narrow"/>
          <w:b/>
          <w:szCs w:val="24"/>
          <w:lang w:val="eu-ES"/>
        </w:rPr>
        <w:tab/>
        <w:t>Eskaera egiten duen ikertzailearen sinadura</w:t>
      </w:r>
    </w:p>
    <w:p w:rsidR="00E9056E" w:rsidRDefault="00E9056E">
      <w:pPr>
        <w:jc w:val="right"/>
        <w:rPr>
          <w:szCs w:val="24"/>
        </w:rPr>
      </w:pPr>
      <w:r>
        <w:rPr>
          <w:szCs w:val="24"/>
        </w:rPr>
        <w:br w:type="page"/>
      </w:r>
    </w:p>
    <w:p w:rsidR="00E9056E" w:rsidRDefault="00E9056E">
      <w:pPr>
        <w:jc w:val="right"/>
        <w:rPr>
          <w:sz w:val="22"/>
          <w:szCs w:val="24"/>
        </w:rPr>
      </w:pPr>
      <w:r>
        <w:rPr>
          <w:rFonts w:ascii="Arial Narrow" w:hAnsi="Arial Narrow"/>
          <w:b/>
          <w:sz w:val="24"/>
          <w:szCs w:val="24"/>
          <w:lang w:val="eu-ES"/>
        </w:rPr>
        <w:t>EKINTZAREN DESKRIBAPENA</w:t>
      </w:r>
    </w:p>
    <w:p w:rsidR="00E9056E" w:rsidRDefault="00E9056E">
      <w:pPr>
        <w:rPr>
          <w:sz w:val="22"/>
          <w:szCs w:val="24"/>
        </w:rPr>
      </w:pPr>
      <w:r>
        <w:rPr>
          <w:rFonts w:ascii="Arial Narrow" w:hAnsi="Arial Narrow"/>
          <w:i/>
          <w:szCs w:val="24"/>
          <w:lang w:val="eu-ES"/>
        </w:rPr>
        <w:t>Adierazi: egonaldiaren helburua, egingo dituzun ikerketa-lanak eta bertatik espero dituzun emaitzak.</w:t>
      </w:r>
    </w:p>
    <w:p w:rsidR="00E9056E" w:rsidRDefault="00995B67">
      <w:pPr>
        <w:jc w:val="both"/>
        <w:rPr>
          <w:rFonts w:ascii="Arial Narrow" w:hAnsi="Arial Narrow"/>
          <w:szCs w:val="24"/>
          <w:lang w:val="es-ES_tradnl"/>
        </w:rPr>
      </w:pPr>
      <w:r>
        <w:rPr>
          <w:noProof/>
          <w:snapToGrid/>
          <w:lang w:eastAsia="es-ES"/>
        </w:rPr>
        <mc:AlternateContent>
          <mc:Choice Requires="wps">
            <w:drawing>
              <wp:anchor distT="0" distB="0" distL="114300" distR="114300" simplePos="0" relativeHeight="251657216" behindDoc="0" locked="0" layoutInCell="1" allowOverlap="1">
                <wp:simplePos x="0" y="0"/>
                <wp:positionH relativeFrom="column">
                  <wp:posOffset>65405</wp:posOffset>
                </wp:positionH>
                <wp:positionV relativeFrom="paragraph">
                  <wp:posOffset>173990</wp:posOffset>
                </wp:positionV>
                <wp:extent cx="5780405" cy="389890"/>
                <wp:effectExtent l="0" t="0" r="0" b="0"/>
                <wp:wrapTopAndBottom/>
                <wp:docPr id="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0405" cy="389890"/>
                        </a:xfrm>
                        <a:prstGeom prst="rect">
                          <a:avLst/>
                        </a:prstGeom>
                        <a:solidFill>
                          <a:srgbClr val="FFFFFF"/>
                        </a:solidFill>
                        <a:ln w="9525">
                          <a:solidFill>
                            <a:srgbClr val="000000"/>
                          </a:solidFill>
                          <a:miter lim="800000"/>
                          <a:headEnd/>
                          <a:tailEnd/>
                        </a:ln>
                      </wps:spPr>
                      <wps:txbx>
                        <w:txbxContent>
                          <w:p w:rsidR="00A03C56" w:rsidRDefault="00A03C56" w:rsidP="00805082">
                            <w:pPr>
                              <w:ind w:right="566"/>
                              <w:outlineLvl w:val="0"/>
                              <w:rPr>
                                <w:rFonts w:ascii="Arial Narrow" w:hAnsi="Arial Narrow"/>
                                <w:b/>
                                <w:color w:val="000000"/>
                                <w:szCs w:val="24"/>
                                <w:lang w:val="es-ES_tradnl"/>
                              </w:rPr>
                            </w:pPr>
                            <w:r>
                              <w:rPr>
                                <w:rFonts w:ascii="Arial Narrow" w:hAnsi="Arial Narrow"/>
                                <w:b/>
                                <w:szCs w:val="24"/>
                                <w:lang w:val="eu-ES"/>
                              </w:rPr>
                              <w:t>EKINTZAREN DESKRIBAPENA</w:t>
                            </w:r>
                          </w:p>
                          <w:p w:rsidR="00A03C56" w:rsidRDefault="00A03C56" w:rsidP="00805082">
                            <w:pPr>
                              <w:rPr>
                                <w:szCs w:val="24"/>
                              </w:rPr>
                            </w:pPr>
                            <w:r>
                              <w:rPr>
                                <w:rFonts w:ascii="Arial Narrow" w:hAnsi="Arial Narrow"/>
                                <w:i/>
                                <w:szCs w:val="24"/>
                                <w:lang w:val="eu-ES"/>
                              </w:rPr>
                              <w:t xml:space="preserve">(gehienez orri </w:t>
                            </w:r>
                            <w:r>
                              <w:rPr>
                                <w:rFonts w:ascii="Arial Narrow" w:hAnsi="Arial Narrow"/>
                                <w:b/>
                                <w:i/>
                                <w:szCs w:val="24"/>
                                <w:lang w:val="eu-ES"/>
                              </w:rPr>
                              <w:t>BAT</w:t>
                            </w:r>
                            <w:r>
                              <w:rPr>
                                <w:rFonts w:ascii="Arial Narrow" w:hAnsi="Arial Narrow"/>
                                <w:i/>
                                <w:szCs w:val="24"/>
                                <w:lang w:val="eu-ES"/>
                              </w:rPr>
                              <w:t xml:space="preserve"> idaztea gomendatzen dugu)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5.15pt;margin-top:13.7pt;width:455.15pt;height:30.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">
                <v:textbox>
                  <w:txbxContent>
                    <w:p w:rsidR="00A03C56" w:rsidRDefault="00A03C56" w:rsidP="00805082">
                      <w:pPr>
                        <w:ind w:right="566"/>
                        <w:outlineLvl w:val="0"/>
                        <w:rPr>
                          <w:rFonts w:ascii="Arial Narrow" w:hAnsi="Arial Narrow"/>
                          <w:b/>
                          <w:color w:val="000000"/>
                          <w:szCs w:val="24"/>
                          <w:lang w:val="es-ES_tradnl"/>
                        </w:rPr>
                      </w:pPr>
                      <w:r>
                        <w:rPr>
                          <w:rFonts w:ascii="Arial Narrow" w:hAnsi="Arial Narrow"/>
                          <w:b/>
                          <w:szCs w:val="24"/>
                          <w:lang w:val="eu-ES"/>
                        </w:rPr>
                        <w:t>EKINTZAREN DESKRIBAPENA</w:t>
                      </w:r>
                    </w:p>
                    <w:p w:rsidR="00A03C56" w:rsidRDefault="00A03C56" w:rsidP="00805082">
                      <w:pPr>
                        <w:rPr>
                          <w:szCs w:val="24"/>
                        </w:rPr>
                      </w:pPr>
                      <w:r>
                        <w:rPr>
                          <w:rFonts w:ascii="Arial Narrow" w:hAnsi="Arial Narrow"/>
                          <w:i/>
                          <w:szCs w:val="24"/>
                          <w:lang w:val="eu-ES"/>
                        </w:rPr>
                        <w:t xml:space="preserve">(gehienez orri </w:t>
                      </w:r>
                      <w:r>
                        <w:rPr>
                          <w:rFonts w:ascii="Arial Narrow" w:hAnsi="Arial Narrow"/>
                          <w:b/>
                          <w:i/>
                          <w:szCs w:val="24"/>
                          <w:lang w:val="eu-ES"/>
                        </w:rPr>
                        <w:t>BAT</w:t>
                      </w:r>
                      <w:r>
                        <w:rPr>
                          <w:rFonts w:ascii="Arial Narrow" w:hAnsi="Arial Narrow"/>
                          <w:i/>
                          <w:szCs w:val="24"/>
                          <w:lang w:val="eu-ES"/>
                        </w:rPr>
                        <w:t xml:space="preserve"> idaztea gomendatzen dugu)</w:t>
                      </w:r>
                    </w:p>
                  </w:txbxContent>
                </v:textbox>
                <w10:wrap type="topAndBottom"/>
              </v:shape>
            </w:pict>
          </mc:Fallback>
        </mc:AlternateContent>
      </w:r>
    </w:p>
    <w:p w:rsidR="00E9056E" w:rsidRDefault="00E9056E">
      <w:pPr>
        <w:jc w:val="both"/>
        <w:rPr>
          <w:rFonts w:ascii="Arial Narrow" w:hAnsi="Arial Narrow"/>
          <w:szCs w:val="24"/>
          <w:lang w:val="es-ES_tradnl"/>
        </w:rPr>
      </w:pPr>
    </w:p>
    <w:p w:rsidR="00E9056E" w:rsidRDefault="00E9056E">
      <w:pPr>
        <w:jc w:val="both"/>
        <w:rPr>
          <w:rFonts w:ascii="Arial Narrow" w:hAnsi="Arial Narrow"/>
          <w:szCs w:val="24"/>
          <w:lang w:val="es-ES_tradnl"/>
        </w:rPr>
      </w:pPr>
    </w:p>
    <w:p w:rsidR="00E9056E" w:rsidRDefault="00E9056E">
      <w:pPr>
        <w:jc w:val="both"/>
        <w:rPr>
          <w:rFonts w:ascii="Arial Narrow" w:hAnsi="Arial Narrow"/>
          <w:szCs w:val="24"/>
          <w:lang w:val="es-ES_tradnl"/>
        </w:rPr>
      </w:pPr>
    </w:p>
    <w:p w:rsidR="00E9056E" w:rsidRDefault="00E9056E">
      <w:pPr>
        <w:ind w:right="-568"/>
        <w:jc w:val="both"/>
        <w:rPr>
          <w:szCs w:val="24"/>
          <w:lang w:val="es-ES_tradnl"/>
        </w:rPr>
      </w:pPr>
    </w:p>
    <w:p w:rsidR="00E9056E" w:rsidRDefault="00E9056E">
      <w:pPr>
        <w:ind w:right="-568"/>
        <w:jc w:val="both"/>
        <w:rPr>
          <w:szCs w:val="24"/>
        </w:rPr>
      </w:pPr>
    </w:p>
    <w:p w:rsidR="00E9056E" w:rsidRDefault="00E9056E">
      <w:pPr>
        <w:ind w:right="-568"/>
        <w:jc w:val="both"/>
        <w:rPr>
          <w:szCs w:val="24"/>
        </w:rPr>
      </w:pPr>
    </w:p>
    <w:p w:rsidR="00E9056E" w:rsidRDefault="00E9056E">
      <w:pPr>
        <w:ind w:right="-568"/>
        <w:jc w:val="both"/>
        <w:rPr>
          <w:szCs w:val="24"/>
        </w:rPr>
      </w:pPr>
    </w:p>
    <w:p w:rsidR="00E9056E" w:rsidRDefault="00E9056E">
      <w:pPr>
        <w:ind w:right="-568"/>
        <w:jc w:val="both"/>
        <w:rPr>
          <w:szCs w:val="24"/>
        </w:rPr>
      </w:pPr>
    </w:p>
    <w:p w:rsidR="00E9056E" w:rsidRDefault="00E9056E">
      <w:pPr>
        <w:ind w:right="-568"/>
        <w:jc w:val="both"/>
        <w:rPr>
          <w:szCs w:val="24"/>
        </w:rPr>
      </w:pPr>
    </w:p>
    <w:p w:rsidR="00E9056E" w:rsidRDefault="00E9056E">
      <w:pPr>
        <w:ind w:right="-568"/>
        <w:jc w:val="both"/>
        <w:rPr>
          <w:szCs w:val="24"/>
        </w:rPr>
      </w:pPr>
    </w:p>
    <w:p w:rsidR="00E9056E" w:rsidRDefault="00E9056E">
      <w:pPr>
        <w:ind w:right="-568"/>
        <w:jc w:val="both"/>
        <w:rPr>
          <w:szCs w:val="24"/>
        </w:rPr>
      </w:pPr>
    </w:p>
    <w:p w:rsidR="00E9056E" w:rsidRDefault="00E9056E">
      <w:pPr>
        <w:ind w:right="-568"/>
        <w:jc w:val="both"/>
        <w:rPr>
          <w:szCs w:val="24"/>
        </w:rPr>
      </w:pPr>
    </w:p>
    <w:p w:rsidR="00E9056E" w:rsidRDefault="00E9056E">
      <w:pPr>
        <w:ind w:right="-568"/>
        <w:jc w:val="both"/>
        <w:rPr>
          <w:szCs w:val="24"/>
        </w:rPr>
      </w:pPr>
    </w:p>
    <w:p w:rsidR="00E9056E" w:rsidRDefault="00995B67">
      <w:pPr>
        <w:ind w:right="-568"/>
        <w:jc w:val="both"/>
        <w:rPr>
          <w:szCs w:val="24"/>
        </w:rPr>
      </w:pPr>
      <w:r>
        <w:rPr>
          <w:noProof/>
          <w:snapToGrid/>
          <w:lang w:eastAsia="es-ES"/>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225425</wp:posOffset>
                </wp:positionV>
                <wp:extent cx="5780405" cy="382270"/>
                <wp:effectExtent l="0" t="0" r="0" b="0"/>
                <wp:wrapTopAndBottom/>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0405" cy="382270"/>
                        </a:xfrm>
                        <a:prstGeom prst="rect">
                          <a:avLst/>
                        </a:prstGeom>
                        <a:solidFill>
                          <a:srgbClr val="FFFFFF"/>
                        </a:solidFill>
                        <a:ln w="9525">
                          <a:solidFill>
                            <a:srgbClr val="000000"/>
                          </a:solidFill>
                          <a:miter lim="800000"/>
                          <a:headEnd/>
                          <a:tailEnd/>
                        </a:ln>
                      </wps:spPr>
                      <wps:txbx>
                        <w:txbxContent>
                          <w:p w:rsidR="00A03C56" w:rsidRDefault="00A03C56">
                            <w:pPr>
                              <w:ind w:right="566"/>
                              <w:outlineLvl w:val="0"/>
                              <w:rPr>
                                <w:rFonts w:ascii="Arial Narrow" w:hAnsi="Arial Narrow"/>
                                <w:szCs w:val="24"/>
                                <w:lang w:val="es-ES_tradnl"/>
                              </w:rPr>
                            </w:pPr>
                            <w:r>
                              <w:rPr>
                                <w:rFonts w:ascii="Arial Narrow" w:hAnsi="Arial Narrow"/>
                                <w:b/>
                                <w:szCs w:val="24"/>
                                <w:lang w:val="eu-ES"/>
                              </w:rPr>
                              <w:t>HARRERA-TALDEAREN ARDURADUNAREN ESPERIENTZIA</w:t>
                            </w:r>
                            <w:r>
                              <w:rPr>
                                <w:rFonts w:ascii="Arial Narrow" w:hAnsi="Arial Narrow"/>
                                <w:b/>
                                <w:color w:val="000000"/>
                                <w:szCs w:val="24"/>
                                <w:lang w:val="es-ES_tradnl"/>
                              </w:rPr>
                              <w:t xml:space="preserve"> </w:t>
                            </w:r>
                          </w:p>
                          <w:p w:rsidR="00A03C56" w:rsidRDefault="00A03C56">
                            <w:pPr>
                              <w:rPr>
                                <w:szCs w:val="24"/>
                              </w:rPr>
                            </w:pPr>
                            <w:r>
                              <w:rPr>
                                <w:rFonts w:ascii="Arial Narrow" w:hAnsi="Arial Narrow"/>
                                <w:i/>
                                <w:szCs w:val="24"/>
                                <w:lang w:val="eu-ES"/>
                              </w:rPr>
                              <w:t xml:space="preserve">(gehienez orri </w:t>
                            </w:r>
                            <w:r>
                              <w:rPr>
                                <w:rFonts w:ascii="Arial Narrow" w:hAnsi="Arial Narrow"/>
                                <w:b/>
                                <w:i/>
                                <w:szCs w:val="24"/>
                                <w:lang w:val="eu-ES"/>
                              </w:rPr>
                              <w:t>BAT</w:t>
                            </w:r>
                            <w:r>
                              <w:rPr>
                                <w:rFonts w:ascii="Arial Narrow" w:hAnsi="Arial Narrow"/>
                                <w:i/>
                                <w:szCs w:val="24"/>
                                <w:lang w:val="eu-ES"/>
                              </w:rPr>
                              <w:t xml:space="preserve"> idaztea gomendatzen dugu)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left:0;text-align:left;margin-left:0;margin-top:17.75pt;width:455.15pt;height:30.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">
                <v:textbox>
                  <w:txbxContent>
                    <w:p w:rsidR="00A03C56" w:rsidRDefault="00A03C56">
                      <w:pPr>
                        <w:ind w:right="566"/>
                        <w:outlineLvl w:val="0"/>
                        <w:rPr>
                          <w:rFonts w:ascii="Arial Narrow" w:hAnsi="Arial Narrow"/>
                          <w:szCs w:val="24"/>
                          <w:lang w:val="es-ES_tradnl"/>
                        </w:rPr>
                      </w:pPr>
                      <w:r>
                        <w:rPr>
                          <w:rFonts w:ascii="Arial Narrow" w:hAnsi="Arial Narrow"/>
                          <w:b/>
                          <w:szCs w:val="24"/>
                          <w:lang w:val="eu-ES"/>
                        </w:rPr>
                        <w:t>HARRERA-TALDEAREN ARDURADUNAREN ESPERIENTZIA</w:t>
                      </w:r>
                      <w:r>
                        <w:rPr>
                          <w:rFonts w:ascii="Arial Narrow" w:hAnsi="Arial Narrow"/>
                          <w:b/>
                          <w:color w:val="000000"/>
                          <w:szCs w:val="24"/>
                          <w:lang w:val="es-ES_tradnl"/>
                        </w:rPr>
                        <w:t xml:space="preserve"> </w:t>
                      </w:r>
                    </w:p>
                    <w:p w:rsidR="00A03C56" w:rsidRDefault="00A03C56">
                      <w:pPr>
                        <w:rPr>
                          <w:szCs w:val="24"/>
                        </w:rPr>
                      </w:pPr>
                      <w:r>
                        <w:rPr>
                          <w:rFonts w:ascii="Arial Narrow" w:hAnsi="Arial Narrow"/>
                          <w:i/>
                          <w:szCs w:val="24"/>
                          <w:lang w:val="eu-ES"/>
                        </w:rPr>
                        <w:t xml:space="preserve">(gehienez orri </w:t>
                      </w:r>
                      <w:r>
                        <w:rPr>
                          <w:rFonts w:ascii="Arial Narrow" w:hAnsi="Arial Narrow"/>
                          <w:b/>
                          <w:i/>
                          <w:szCs w:val="24"/>
                          <w:lang w:val="eu-ES"/>
                        </w:rPr>
                        <w:t>BAT</w:t>
                      </w:r>
                      <w:r>
                        <w:rPr>
                          <w:rFonts w:ascii="Arial Narrow" w:hAnsi="Arial Narrow"/>
                          <w:i/>
                          <w:szCs w:val="24"/>
                          <w:lang w:val="eu-ES"/>
                        </w:rPr>
                        <w:t xml:space="preserve"> idaztea gomendatzen dugu)</w:t>
                      </w:r>
                    </w:p>
                  </w:txbxContent>
                </v:textbox>
                <w10:wrap type="topAndBottom"/>
              </v:shape>
            </w:pict>
          </mc:Fallback>
        </mc:AlternateContent>
      </w:r>
    </w:p>
    <w:p w:rsidR="00E9056E" w:rsidRDefault="00E9056E">
      <w:pPr>
        <w:ind w:right="-568"/>
        <w:jc w:val="both"/>
        <w:rPr>
          <w:szCs w:val="24"/>
        </w:rPr>
      </w:pPr>
    </w:p>
    <w:p w:rsidR="00E9056E" w:rsidRDefault="00E9056E">
      <w:pPr>
        <w:ind w:right="-568"/>
        <w:jc w:val="both"/>
        <w:rPr>
          <w:szCs w:val="24"/>
        </w:rPr>
      </w:pPr>
    </w:p>
    <w:p w:rsidR="00E9056E" w:rsidRDefault="00E9056E">
      <w:pPr>
        <w:ind w:right="-568"/>
        <w:jc w:val="both"/>
        <w:rPr>
          <w:szCs w:val="24"/>
        </w:rPr>
      </w:pPr>
    </w:p>
    <w:p w:rsidR="00E9056E" w:rsidRDefault="00E9056E">
      <w:pPr>
        <w:ind w:right="-568"/>
        <w:jc w:val="both"/>
        <w:rPr>
          <w:szCs w:val="24"/>
        </w:rPr>
      </w:pPr>
    </w:p>
    <w:p w:rsidR="00E9056E" w:rsidRDefault="00E9056E">
      <w:pPr>
        <w:ind w:right="-568"/>
        <w:jc w:val="both"/>
        <w:rPr>
          <w:szCs w:val="24"/>
        </w:rPr>
      </w:pPr>
    </w:p>
    <w:p w:rsidR="00E9056E" w:rsidRDefault="00E9056E">
      <w:pPr>
        <w:ind w:right="-568"/>
        <w:jc w:val="both"/>
        <w:rPr>
          <w:szCs w:val="24"/>
        </w:rPr>
      </w:pPr>
    </w:p>
    <w:p w:rsidR="00E9056E" w:rsidRDefault="00E9056E">
      <w:pPr>
        <w:ind w:right="-568"/>
        <w:jc w:val="both"/>
        <w:rPr>
          <w:szCs w:val="24"/>
        </w:rPr>
      </w:pPr>
    </w:p>
    <w:p w:rsidR="00E9056E" w:rsidRDefault="00E9056E">
      <w:pPr>
        <w:ind w:right="-568"/>
        <w:jc w:val="both"/>
        <w:rPr>
          <w:szCs w:val="24"/>
        </w:rPr>
      </w:pPr>
    </w:p>
    <w:p w:rsidR="00E9056E" w:rsidRDefault="00E9056E">
      <w:pPr>
        <w:ind w:right="-568"/>
        <w:jc w:val="both"/>
        <w:rPr>
          <w:szCs w:val="24"/>
        </w:rPr>
      </w:pPr>
    </w:p>
    <w:p w:rsidR="00E9056E" w:rsidRDefault="00E9056E">
      <w:pPr>
        <w:ind w:right="-568"/>
        <w:jc w:val="both"/>
        <w:rPr>
          <w:szCs w:val="24"/>
        </w:rPr>
      </w:pPr>
    </w:p>
    <w:p w:rsidR="00E9056E" w:rsidRDefault="00E9056E">
      <w:pPr>
        <w:ind w:right="-568"/>
        <w:jc w:val="both"/>
        <w:rPr>
          <w:szCs w:val="24"/>
        </w:rPr>
      </w:pPr>
    </w:p>
    <w:p w:rsidR="00E9056E" w:rsidRDefault="00E9056E">
      <w:pPr>
        <w:ind w:right="-568"/>
        <w:jc w:val="both"/>
        <w:rPr>
          <w:szCs w:val="24"/>
        </w:rPr>
      </w:pPr>
    </w:p>
    <w:p w:rsidR="00E9056E" w:rsidRDefault="00E9056E">
      <w:pPr>
        <w:ind w:right="-568"/>
        <w:jc w:val="both"/>
        <w:rPr>
          <w:szCs w:val="24"/>
        </w:rPr>
      </w:pPr>
    </w:p>
    <w:p w:rsidR="00E9056E" w:rsidRDefault="00E9056E">
      <w:pPr>
        <w:ind w:right="-568"/>
        <w:jc w:val="both"/>
        <w:rPr>
          <w:szCs w:val="24"/>
        </w:rPr>
      </w:pPr>
    </w:p>
    <w:p w:rsidR="00E9056E" w:rsidRDefault="00E9056E">
      <w:pPr>
        <w:ind w:right="-568"/>
        <w:jc w:val="both"/>
        <w:rPr>
          <w:szCs w:val="24"/>
        </w:rPr>
      </w:pPr>
    </w:p>
    <w:p w:rsidR="00E9056E" w:rsidRDefault="00E9056E">
      <w:pPr>
        <w:ind w:right="-568"/>
        <w:jc w:val="both"/>
        <w:rPr>
          <w:szCs w:val="24"/>
        </w:rPr>
      </w:pPr>
    </w:p>
    <w:p w:rsidR="00E9056E" w:rsidRDefault="00E9056E">
      <w:pPr>
        <w:ind w:right="566"/>
        <w:outlineLvl w:val="0"/>
        <w:rPr>
          <w:rFonts w:ascii="Arial Narrow" w:hAnsi="Arial Narrow"/>
          <w:b/>
          <w:color w:val="000000"/>
          <w:szCs w:val="24"/>
          <w:lang w:val="es-ES_tradnl"/>
        </w:rPr>
      </w:pPr>
      <w:r>
        <w:rPr>
          <w:rFonts w:ascii="Arial Narrow" w:hAnsi="Arial Narrow"/>
          <w:b/>
          <w:szCs w:val="24"/>
          <w:lang w:val="eu-ES"/>
        </w:rPr>
        <w:t>Eskaera honi erantsitako dokumentuak</w:t>
      </w:r>
    </w:p>
    <w:p w:rsidR="00E9056E" w:rsidRDefault="001C5B01">
      <w:pPr>
        <w:ind w:right="566"/>
        <w:outlineLvl w:val="0"/>
        <w:rPr>
          <w:rFonts w:ascii="Arial Narrow" w:hAnsi="Arial Narrow"/>
          <w:color w:val="000000"/>
          <w:szCs w:val="24"/>
          <w:lang w:val="es-ES_tradnl"/>
        </w:rPr>
      </w:pPr>
      <w:r>
        <w:rPr>
          <w:rFonts w:ascii="Arial Narrow" w:hAnsi="Arial Narrow"/>
          <w:szCs w:val="24"/>
          <w:lang w:val="eu-ES"/>
        </w:rPr>
        <w:t>- H</w:t>
      </w:r>
      <w:r w:rsidR="00E9056E">
        <w:rPr>
          <w:rFonts w:ascii="Arial Narrow" w:hAnsi="Arial Narrow"/>
          <w:szCs w:val="24"/>
          <w:lang w:val="eu-ES"/>
        </w:rPr>
        <w:t>arrera-ikastegiaren onarpen gutuna</w:t>
      </w:r>
    </w:p>
    <w:p w:rsidR="00E9056E" w:rsidRDefault="001C5B01">
      <w:pPr>
        <w:ind w:right="566"/>
        <w:outlineLvl w:val="0"/>
        <w:rPr>
          <w:rFonts w:ascii="Arial Narrow" w:hAnsi="Arial Narrow"/>
          <w:color w:val="000000"/>
          <w:szCs w:val="24"/>
          <w:lang w:val="es-ES_tradnl"/>
        </w:rPr>
      </w:pPr>
      <w:r>
        <w:rPr>
          <w:rFonts w:ascii="Arial Narrow" w:hAnsi="Arial Narrow"/>
          <w:szCs w:val="24"/>
          <w:lang w:val="eu-ES"/>
        </w:rPr>
        <w:t>- H</w:t>
      </w:r>
      <w:r w:rsidR="00E9056E">
        <w:rPr>
          <w:rFonts w:ascii="Arial Narrow" w:hAnsi="Arial Narrow"/>
          <w:szCs w:val="24"/>
          <w:lang w:val="eu-ES"/>
        </w:rPr>
        <w:t>arrera-ikastegiaren arduradunaren curriculuma</w:t>
      </w:r>
    </w:p>
    <w:p w:rsidR="00E9056E" w:rsidRDefault="001C5B01">
      <w:pPr>
        <w:ind w:right="566"/>
        <w:outlineLvl w:val="0"/>
        <w:rPr>
          <w:rFonts w:ascii="Arial Narrow" w:hAnsi="Arial Narrow"/>
          <w:szCs w:val="24"/>
          <w:lang w:val="eu-ES"/>
        </w:rPr>
      </w:pPr>
      <w:r>
        <w:rPr>
          <w:rFonts w:ascii="Arial Narrow" w:hAnsi="Arial Narrow"/>
          <w:szCs w:val="24"/>
          <w:lang w:val="eu-ES"/>
        </w:rPr>
        <w:t>- E</w:t>
      </w:r>
      <w:r w:rsidR="00E9056E">
        <w:rPr>
          <w:rFonts w:ascii="Arial Narrow" w:hAnsi="Arial Narrow"/>
          <w:szCs w:val="24"/>
          <w:lang w:val="eu-ES"/>
        </w:rPr>
        <w:t>skatutako/jasotako lizentzia</w:t>
      </w:r>
      <w:r>
        <w:rPr>
          <w:rFonts w:ascii="Arial Narrow" w:hAnsi="Arial Narrow"/>
          <w:szCs w:val="24"/>
          <w:lang w:val="eu-ES"/>
        </w:rPr>
        <w:t>. Pertsonalare</w:t>
      </w:r>
      <w:r w:rsidR="0034026D">
        <w:rPr>
          <w:rFonts w:ascii="Arial Narrow" w:hAnsi="Arial Narrow"/>
          <w:szCs w:val="24"/>
          <w:lang w:val="eu-ES"/>
        </w:rPr>
        <w:t>n Gerenteordetzatik eroaten da.</w:t>
      </w:r>
    </w:p>
    <w:p w:rsidR="003B5B60" w:rsidRPr="003B5B60" w:rsidRDefault="003B5B60">
      <w:pPr>
        <w:ind w:right="566"/>
        <w:outlineLvl w:val="0"/>
        <w:rPr>
          <w:rFonts w:ascii="Arial Narrow" w:hAnsi="Arial Narrow"/>
          <w:szCs w:val="24"/>
          <w:lang w:val="eu-ES"/>
        </w:rPr>
      </w:pPr>
      <w:r>
        <w:rPr>
          <w:rFonts w:ascii="Arial Narrow" w:hAnsi="Arial Narrow"/>
          <w:szCs w:val="24"/>
          <w:lang w:val="eu-ES"/>
        </w:rPr>
        <w:t xml:space="preserve">- </w:t>
      </w:r>
      <w:r w:rsidR="0075751C">
        <w:rPr>
          <w:rFonts w:ascii="Arial Narrow" w:hAnsi="Arial Narrow"/>
          <w:szCs w:val="24"/>
          <w:lang w:val="eu-ES"/>
        </w:rPr>
        <w:t>Prestatzen ari diren ikertzaileen kasuan, tesiaren zuzendariaren baimena</w:t>
      </w:r>
    </w:p>
    <w:p w:rsidR="00E9056E" w:rsidRDefault="001C5B01">
      <w:pPr>
        <w:ind w:right="566"/>
        <w:outlineLvl w:val="0"/>
        <w:rPr>
          <w:rFonts w:ascii="Arial Narrow" w:hAnsi="Arial Narrow"/>
          <w:color w:val="000000"/>
          <w:szCs w:val="24"/>
          <w:lang w:val="es-ES_tradnl"/>
        </w:rPr>
      </w:pPr>
      <w:r>
        <w:rPr>
          <w:rFonts w:ascii="Arial Narrow" w:hAnsi="Arial Narrow"/>
          <w:szCs w:val="24"/>
          <w:lang w:val="eu-ES"/>
        </w:rPr>
        <w:t>- E</w:t>
      </w:r>
      <w:r w:rsidR="00E9056E">
        <w:rPr>
          <w:rFonts w:ascii="Arial Narrow" w:hAnsi="Arial Narrow"/>
          <w:szCs w:val="24"/>
          <w:lang w:val="eu-ES"/>
        </w:rPr>
        <w:t>skatzailearen curriculuma</w:t>
      </w:r>
      <w:r w:rsidR="00E9056E">
        <w:rPr>
          <w:rFonts w:ascii="Arial Narrow" w:hAnsi="Arial Narrow"/>
          <w:color w:val="000000"/>
          <w:szCs w:val="24"/>
          <w:lang w:val="es-ES_tradnl"/>
        </w:rPr>
        <w:t xml:space="preserve"> </w:t>
      </w:r>
    </w:p>
    <w:p w:rsidR="00DE02BE" w:rsidRDefault="00DE02BE">
      <w:pPr>
        <w:ind w:right="566"/>
        <w:outlineLvl w:val="0"/>
        <w:rPr>
          <w:rFonts w:ascii="Arial Narrow" w:hAnsi="Arial Narrow"/>
          <w:color w:val="000000"/>
          <w:szCs w:val="24"/>
          <w:lang w:val="es-ES_tradnl"/>
        </w:rPr>
        <w:sectPr w:rsidR="00DE02BE" w:rsidSect="00A03C56">
          <w:headerReference w:type="default" r:id="rId7"/>
          <w:footerReference w:type="default" r:id="rId8"/>
          <w:pgSz w:w="11907" w:h="16840" w:code="9"/>
          <w:pgMar w:top="1134" w:right="1134" w:bottom="284" w:left="1701" w:header="708" w:footer="476" w:gutter="0"/>
          <w:paperSrc w:first="15" w:other="15"/>
          <w:cols w:space="708"/>
        </w:sectPr>
      </w:pPr>
      <w:r>
        <w:rPr>
          <w:rFonts w:ascii="Arial Narrow" w:hAnsi="Arial Narrow"/>
          <w:color w:val="000000"/>
          <w:szCs w:val="24"/>
          <w:lang w:val="es-ES_tradnl"/>
        </w:rPr>
        <w:t>- Zinpeko adierazpena, 2. Oinarrian ezarritako egoeraren batean ez egotearen berri ematen duena</w:t>
      </w:r>
    </w:p>
    <w:p w:rsidR="00DE02BE" w:rsidRDefault="00DE02BE">
      <w:pPr>
        <w:ind w:right="566"/>
        <w:outlineLvl w:val="0"/>
        <w:rPr>
          <w:rFonts w:ascii="Arial Narrow" w:hAnsi="Arial Narrow"/>
          <w:color w:val="000000"/>
          <w:szCs w:val="24"/>
          <w:lang w:val="es-ES_tradnl"/>
        </w:rPr>
      </w:pPr>
    </w:p>
    <w:p w:rsidR="00DE02BE" w:rsidRDefault="00DE02BE">
      <w:pPr>
        <w:ind w:right="566"/>
        <w:outlineLvl w:val="0"/>
        <w:rPr>
          <w:rFonts w:ascii="Arial Narrow" w:hAnsi="Arial Narrow"/>
          <w:color w:val="000000"/>
          <w:szCs w:val="24"/>
          <w:lang w:val="es-ES_tradnl"/>
        </w:rPr>
      </w:pPr>
    </w:p>
    <w:p w:rsidR="00DE02BE" w:rsidRPr="00D574DD" w:rsidRDefault="00DE02BE" w:rsidP="00DE02BE">
      <w:pPr>
        <w:jc w:val="both"/>
        <w:rPr>
          <w:rFonts w:ascii="Arial Narrow" w:hAnsi="Arial Narrow"/>
        </w:rPr>
      </w:pPr>
      <w:r>
        <w:rPr>
          <w:rFonts w:ascii="Arial Narrow" w:hAnsi="Arial Narrow"/>
        </w:rPr>
        <w:t>Laguntza honen eskaeraren xede den jarduera gauzatuko duten ikertzaileak</w:t>
      </w:r>
    </w:p>
    <w:p w:rsidR="00DE02BE" w:rsidRPr="00D574DD" w:rsidRDefault="00DE02BE" w:rsidP="00DE02BE">
      <w:pPr>
        <w:jc w:val="both"/>
        <w:rPr>
          <w:rFonts w:ascii="Arial Narrow" w:hAnsi="Arial Narrow"/>
        </w:rPr>
      </w:pPr>
    </w:p>
    <w:p w:rsidR="00DE02BE" w:rsidRPr="00D574DD" w:rsidRDefault="00DE02BE" w:rsidP="00DE02BE">
      <w:pPr>
        <w:jc w:val="center"/>
        <w:outlineLvl w:val="0"/>
        <w:rPr>
          <w:rFonts w:ascii="Arial Narrow" w:hAnsi="Arial Narrow"/>
          <w:b/>
        </w:rPr>
      </w:pPr>
      <w:r>
        <w:rPr>
          <w:rFonts w:ascii="Arial Narrow" w:hAnsi="Arial Narrow"/>
          <w:b/>
        </w:rPr>
        <w:t>HAU ADIERAZI DU:</w:t>
      </w:r>
    </w:p>
    <w:p w:rsidR="00DE02BE" w:rsidRPr="00D574DD" w:rsidRDefault="00DE02BE" w:rsidP="00DE02BE">
      <w:pPr>
        <w:jc w:val="both"/>
        <w:rPr>
          <w:rFonts w:ascii="Arial Narrow" w:hAnsi="Arial Narrow"/>
        </w:rPr>
      </w:pPr>
    </w:p>
    <w:p w:rsidR="00DE02BE" w:rsidRPr="00D574DD" w:rsidRDefault="00DE02BE" w:rsidP="00DE02BE">
      <w:pPr>
        <w:spacing w:before="360"/>
        <w:jc w:val="both"/>
        <w:rPr>
          <w:rFonts w:ascii="Arial Narrow" w:hAnsi="Arial Narrow"/>
          <w:b/>
          <w:bCs/>
        </w:rPr>
      </w:pPr>
      <w:r>
        <w:rPr>
          <w:rFonts w:ascii="Arial Narrow" w:hAnsi="Arial Narrow"/>
          <w:b/>
        </w:rPr>
        <w:t>Deialdi honen 2. oinarrian ezarritako baldintzak betetzen ditu. Honako hauek dira:</w:t>
      </w:r>
    </w:p>
    <w:p w:rsidR="00DE02BE" w:rsidRPr="00D574DD" w:rsidRDefault="00DE02BE" w:rsidP="00DE02BE">
      <w:pPr>
        <w:jc w:val="both"/>
        <w:rPr>
          <w:rFonts w:ascii="Arial Narrow" w:hAnsi="Arial Narrow"/>
        </w:rPr>
      </w:pPr>
    </w:p>
    <w:p w:rsidR="00DE02BE" w:rsidRPr="00D574DD" w:rsidRDefault="00DE02BE" w:rsidP="00DE02BE">
      <w:pPr>
        <w:spacing w:before="120" w:after="120"/>
        <w:jc w:val="both"/>
        <w:rPr>
          <w:rFonts w:ascii="Arial Narrow" w:hAnsi="Arial Narrow"/>
        </w:rPr>
      </w:pPr>
      <w:r>
        <w:rPr>
          <w:rFonts w:ascii="Arial Narrow" w:hAnsi="Arial Narrow"/>
          <w:b/>
        </w:rPr>
        <w:t>1.-</w:t>
      </w:r>
      <w:r>
        <w:rPr>
          <w:rFonts w:ascii="Arial Narrow" w:hAnsi="Arial Narrow"/>
        </w:rPr>
        <w:t xml:space="preserve"> Ez du diru-laguntza edo laguntza publikoak jaso ezin izateko zigorrik jaso epai irmo bidez.</w:t>
      </w:r>
    </w:p>
    <w:p w:rsidR="00DE02BE" w:rsidRPr="00610E82" w:rsidRDefault="00DE02BE" w:rsidP="00DE02BE">
      <w:pPr>
        <w:spacing w:before="120" w:after="120"/>
        <w:jc w:val="both"/>
        <w:rPr>
          <w:rFonts w:ascii="Arial Narrow" w:hAnsi="Arial Narrow"/>
        </w:rPr>
      </w:pPr>
      <w:r w:rsidRPr="00610E82">
        <w:rPr>
          <w:rFonts w:ascii="Arial Narrow" w:hAnsi="Arial Narrow"/>
          <w:b/>
        </w:rPr>
        <w:t>2.-</w:t>
      </w:r>
      <w:r w:rsidRPr="00610E82">
        <w:rPr>
          <w:rFonts w:ascii="Arial Narrow" w:hAnsi="Arial Narrow"/>
        </w:rPr>
        <w:t xml:space="preserve">  Egunean du diru-laguntzak itzultzearen betebeharren ordainketa.</w:t>
      </w:r>
    </w:p>
    <w:p w:rsidR="00DE02BE" w:rsidRPr="00D574DD" w:rsidRDefault="00DE02BE" w:rsidP="00DE02BE">
      <w:pPr>
        <w:spacing w:before="120" w:after="120"/>
        <w:jc w:val="both"/>
        <w:rPr>
          <w:rFonts w:ascii="Arial Narrow" w:hAnsi="Arial Narrow"/>
        </w:rPr>
      </w:pPr>
      <w:r>
        <w:rPr>
          <w:rFonts w:ascii="Arial Narrow" w:hAnsi="Arial Narrow"/>
          <w:b/>
        </w:rPr>
        <w:t>3.-</w:t>
      </w:r>
      <w:r>
        <w:rPr>
          <w:rFonts w:ascii="Arial Narrow" w:hAnsi="Arial Narrow"/>
        </w:rPr>
        <w:t xml:space="preserve"> Ez du ebazpen irmo bidez diru-laguntzak jaso ezin izateko zigorrik jaso, honen arabera edo hala ezartzen du beste lege batzuen arabera.</w:t>
      </w:r>
    </w:p>
    <w:p w:rsidR="00DE02BE" w:rsidRDefault="00DE02BE" w:rsidP="00DE02BE">
      <w:pPr>
        <w:jc w:val="both"/>
        <w:rPr>
          <w:rFonts w:ascii="Arial Narrow" w:hAnsi="Arial Narrow"/>
        </w:rPr>
      </w:pPr>
    </w:p>
    <w:p w:rsidR="00A03C56" w:rsidRPr="00167CF3" w:rsidRDefault="00A03C56" w:rsidP="00DE02BE">
      <w:pPr>
        <w:jc w:val="both"/>
        <w:rPr>
          <w:rFonts w:ascii="Arial Narrow" w:hAnsi="Arial Narrow"/>
          <w:b/>
        </w:rPr>
      </w:pPr>
      <w:r w:rsidRPr="00167CF3">
        <w:rPr>
          <w:rFonts w:ascii="Arial Narrow" w:hAnsi="Arial Narrow"/>
          <w:b/>
        </w:rPr>
        <w:t>Eta 5.3 oinarriaren arabera:</w:t>
      </w:r>
    </w:p>
    <w:p w:rsidR="00DE02BE" w:rsidRPr="00D574DD" w:rsidRDefault="00DE02BE" w:rsidP="00DE02BE">
      <w:pPr>
        <w:jc w:val="both"/>
        <w:outlineLvl w:val="0"/>
        <w:rPr>
          <w:rFonts w:ascii="Arial Narrow" w:hAnsi="Arial Narrow"/>
        </w:rPr>
      </w:pPr>
    </w:p>
    <w:p w:rsidR="00DE02BE" w:rsidRDefault="00A03C56" w:rsidP="00DE02BE">
      <w:pPr>
        <w:jc w:val="both"/>
        <w:outlineLvl w:val="0"/>
        <w:rPr>
          <w:rFonts w:ascii="Arial Narrow" w:hAnsi="Arial Narrow"/>
        </w:rPr>
      </w:pPr>
      <w:r w:rsidRPr="00A03C56">
        <w:rPr>
          <w:rFonts w:ascii="Arial Narrow" w:hAnsi="Arial Narrow"/>
        </w:rPr>
        <w:t>Laguntza hauek bateraezinak dira administrazioak helburu berarekin eman ditzakeen beste diru laguntza batzuekin.</w:t>
      </w:r>
    </w:p>
    <w:p w:rsidR="00A03C56" w:rsidRDefault="00A03C56" w:rsidP="00DE02BE">
      <w:pPr>
        <w:jc w:val="both"/>
        <w:outlineLvl w:val="0"/>
        <w:rPr>
          <w:rFonts w:ascii="Arial Narrow" w:hAnsi="Arial Narrow"/>
        </w:rPr>
      </w:pPr>
    </w:p>
    <w:p w:rsidR="00A03C56" w:rsidRDefault="00A03C56" w:rsidP="00DE02BE">
      <w:pPr>
        <w:jc w:val="both"/>
        <w:outlineLvl w:val="0"/>
        <w:rPr>
          <w:rFonts w:ascii="Arial Narrow" w:hAnsi="Arial Narrow"/>
        </w:rPr>
      </w:pPr>
      <w:r w:rsidRPr="00A03C56">
        <w:rPr>
          <w:rFonts w:ascii="Arial Narrow" w:hAnsi="Arial Narrow"/>
        </w:rPr>
        <w:t>Hartzen duela Ikerketaren Arloko Errektoreordetzari dirulaguntza emateko orduan exijitu eta kontuan hartzen diren baldintzetakoren bati eragiten dion edozein aldaketa jakinarazteko konpromisoa, baita, beste edozein administrazio edo erakunde publiko edo pribaturen aldetik helburu berbererako dirulaguntzak, diru-sarrerak edo baliabideak lortu baditu, hori jakinarazteko konpromisoa ere</w:t>
      </w:r>
      <w:r w:rsidR="00A71F4E">
        <w:rPr>
          <w:rFonts w:ascii="Arial Narrow" w:hAnsi="Arial Narrow"/>
        </w:rPr>
        <w:t>.</w:t>
      </w:r>
    </w:p>
    <w:p w:rsidR="00A71F4E" w:rsidRDefault="00A71F4E" w:rsidP="00DE02BE">
      <w:pPr>
        <w:jc w:val="both"/>
        <w:outlineLvl w:val="0"/>
        <w:rPr>
          <w:rFonts w:ascii="Arial Narrow" w:hAnsi="Arial Narrow"/>
        </w:rPr>
      </w:pPr>
    </w:p>
    <w:p w:rsidR="00A71F4E" w:rsidRDefault="00A71F4E" w:rsidP="00DE02BE">
      <w:pPr>
        <w:jc w:val="both"/>
        <w:outlineLvl w:val="0"/>
        <w:rPr>
          <w:rFonts w:ascii="Arial Narrow" w:hAnsi="Arial Narrow"/>
        </w:rPr>
      </w:pPr>
    </w:p>
    <w:p w:rsidR="00A71F4E" w:rsidRPr="00D574DD" w:rsidRDefault="00A71F4E" w:rsidP="00DE02BE">
      <w:pPr>
        <w:jc w:val="both"/>
        <w:outlineLvl w:val="0"/>
        <w:rPr>
          <w:rFonts w:ascii="Arial Narrow" w:hAnsi="Arial Narrow"/>
        </w:rPr>
      </w:pPr>
    </w:p>
    <w:p w:rsidR="00DE02BE" w:rsidRPr="00D574DD" w:rsidRDefault="00DE02BE" w:rsidP="00DE02BE">
      <w:pPr>
        <w:jc w:val="both"/>
        <w:outlineLvl w:val="0"/>
        <w:rPr>
          <w:rFonts w:ascii="Arial Narrow" w:hAnsi="Arial Narrow"/>
        </w:rPr>
      </w:pPr>
    </w:p>
    <w:p w:rsidR="00CA04E0" w:rsidRDefault="00DE02BE" w:rsidP="00DE02BE">
      <w:pPr>
        <w:jc w:val="both"/>
        <w:outlineLvl w:val="0"/>
        <w:rPr>
          <w:rFonts w:ascii="Arial Narrow" w:hAnsi="Arial Narrow"/>
        </w:rPr>
      </w:pPr>
      <w:bookmarkStart w:id="0" w:name="_GoBack"/>
      <w:bookmarkEnd w:id="0"/>
      <w:r>
        <w:rPr>
          <w:rFonts w:ascii="Arial Narrow" w:hAnsi="Arial Narrow"/>
        </w:rPr>
        <w:t>________________an, 20_</w:t>
      </w:r>
      <w:r w:rsidR="00995B67">
        <w:rPr>
          <w:rFonts w:ascii="Arial Narrow" w:hAnsi="Arial Narrow"/>
        </w:rPr>
        <w:t>(e)</w:t>
      </w:r>
      <w:r>
        <w:rPr>
          <w:rFonts w:ascii="Arial Narrow" w:hAnsi="Arial Narrow"/>
        </w:rPr>
        <w:t>ko ___________________aren ____(e)(a)n</w:t>
      </w:r>
    </w:p>
    <w:p w:rsidR="00DE02BE" w:rsidRPr="00D574DD" w:rsidRDefault="00CA04E0" w:rsidP="00DE02BE">
      <w:pPr>
        <w:jc w:val="both"/>
        <w:outlineLvl w:val="0"/>
        <w:rPr>
          <w:rFonts w:ascii="Arial Narrow" w:hAnsi="Arial Narrow"/>
        </w:rPr>
      </w:pPr>
      <w:r>
        <w:rPr>
          <w:rFonts w:ascii="Arial Narrow" w:hAnsi="Arial Narrow"/>
        </w:rPr>
        <w:br w:type="page"/>
      </w:r>
      <w:r w:rsidR="00995B67" w:rsidRPr="00CA04E0">
        <w:rPr>
          <w:noProof/>
          <w:lang w:eastAsia="es-ES"/>
        </w:rPr>
        <w:drawing>
          <wp:inline distT="0" distB="0" distL="0" distR="0">
            <wp:extent cx="5762625" cy="8067675"/>
            <wp:effectExtent l="0" t="0" r="0" b="0"/>
            <wp:docPr id="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62625" cy="8067675"/>
                    </a:xfrm>
                    <a:prstGeom prst="rect">
                      <a:avLst/>
                    </a:prstGeom>
                    <a:noFill/>
                    <a:ln>
                      <a:noFill/>
                    </a:ln>
                  </pic:spPr>
                </pic:pic>
              </a:graphicData>
            </a:graphic>
          </wp:inline>
        </w:drawing>
      </w:r>
    </w:p>
    <w:p w:rsidR="00DE02BE" w:rsidRPr="00D574DD" w:rsidRDefault="00DE02BE" w:rsidP="00DE02BE">
      <w:pPr>
        <w:rPr>
          <w:rFonts w:ascii="Arial Narrow" w:hAnsi="Arial Narrow"/>
        </w:rPr>
      </w:pPr>
    </w:p>
    <w:p w:rsidR="00DE02BE" w:rsidRPr="00D574DD" w:rsidRDefault="00DE02BE" w:rsidP="00DE02BE">
      <w:pPr>
        <w:rPr>
          <w:rFonts w:ascii="Arial Narrow" w:hAnsi="Arial Narrow"/>
        </w:rPr>
      </w:pPr>
    </w:p>
    <w:p w:rsidR="00DE02BE" w:rsidRPr="00D574DD" w:rsidRDefault="00DE02BE" w:rsidP="00DE02BE">
      <w:pPr>
        <w:rPr>
          <w:rFonts w:ascii="Arial Narrow" w:hAnsi="Arial Narrow"/>
        </w:rPr>
      </w:pPr>
    </w:p>
    <w:p w:rsidR="00DE02BE" w:rsidRDefault="00DE02BE">
      <w:pPr>
        <w:ind w:right="566"/>
        <w:outlineLvl w:val="0"/>
        <w:rPr>
          <w:rFonts w:ascii="Arial Narrow" w:hAnsi="Arial Narrow"/>
          <w:color w:val="000000"/>
          <w:szCs w:val="24"/>
          <w:lang w:val="es-ES_tradnl"/>
        </w:rPr>
      </w:pPr>
    </w:p>
    <w:p w:rsidR="00DE02BE" w:rsidRDefault="00DE02BE">
      <w:pPr>
        <w:ind w:right="566"/>
        <w:outlineLvl w:val="0"/>
        <w:rPr>
          <w:rFonts w:ascii="Arial Narrow" w:hAnsi="Arial Narrow"/>
          <w:color w:val="000000"/>
          <w:szCs w:val="24"/>
          <w:lang w:val="es-ES_tradnl"/>
        </w:rPr>
      </w:pPr>
    </w:p>
    <w:p w:rsidR="00DE02BE" w:rsidRDefault="00DE02BE">
      <w:pPr>
        <w:ind w:right="566"/>
        <w:outlineLvl w:val="0"/>
        <w:rPr>
          <w:rFonts w:ascii="Arial Narrow" w:hAnsi="Arial Narrow"/>
          <w:color w:val="000000"/>
          <w:szCs w:val="24"/>
          <w:lang w:val="es-ES_tradnl"/>
        </w:rPr>
      </w:pPr>
    </w:p>
    <w:sectPr w:rsidR="00DE02BE" w:rsidSect="00A03C56">
      <w:headerReference w:type="default" r:id="rId10"/>
      <w:pgSz w:w="11907" w:h="16840" w:code="9"/>
      <w:pgMar w:top="1134" w:right="1134" w:bottom="284" w:left="1701" w:header="708" w:footer="613" w:gutter="0"/>
      <w:paperSrc w:first="15" w:other="15"/>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28A1" w:rsidRDefault="001428A1">
      <w:pPr>
        <w:rPr>
          <w:szCs w:val="24"/>
        </w:rPr>
      </w:pPr>
      <w:r>
        <w:rPr>
          <w:szCs w:val="24"/>
        </w:rPr>
        <w:separator/>
      </w:r>
    </w:p>
  </w:endnote>
  <w:endnote w:type="continuationSeparator" w:id="0">
    <w:p w:rsidR="001428A1" w:rsidRDefault="001428A1">
      <w:pPr>
        <w:rPr>
          <w:szCs w:val="24"/>
        </w:rPr>
      </w:pPr>
      <w:r>
        <w:rPr>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onotype Sorts">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3C56" w:rsidRPr="004F3E32" w:rsidRDefault="00A03C56">
    <w:pPr>
      <w:jc w:val="center"/>
      <w:rPr>
        <w:rFonts w:ascii="Arial Narrow" w:hAnsi="Arial Narrow"/>
        <w:b/>
        <w:i/>
        <w:szCs w:val="24"/>
      </w:rPr>
    </w:pPr>
    <w:r w:rsidRPr="004F3E32">
      <w:rPr>
        <w:rStyle w:val="tw4winMark"/>
        <w:color w:val="auto"/>
        <w:sz w:val="20"/>
        <w:szCs w:val="24"/>
        <w:lang w:val="eu-ES"/>
      </w:rPr>
      <w:t>{0&gt;</w:t>
    </w:r>
    <w:r w:rsidRPr="004F3E32">
      <w:rPr>
        <w:rFonts w:ascii="Arial Narrow" w:hAnsi="Arial Narrow"/>
        <w:b/>
        <w:i/>
        <w:noProof/>
        <w:vanish/>
        <w:szCs w:val="24"/>
      </w:rPr>
      <w:t>Vicerrectorado de Investigación-Movilidad de Investigadores/as en Estancias Largas</w:t>
    </w:r>
    <w:r w:rsidRPr="004F3E32">
      <w:rPr>
        <w:rStyle w:val="tw4winMark"/>
        <w:color w:val="auto"/>
        <w:sz w:val="20"/>
        <w:szCs w:val="24"/>
        <w:lang w:val="eu-ES"/>
      </w:rPr>
      <w:t>&lt;}92{&gt;</w:t>
    </w:r>
    <w:r w:rsidRPr="004F3E32">
      <w:rPr>
        <w:rFonts w:ascii="Arial Narrow" w:hAnsi="Arial Narrow"/>
        <w:b/>
        <w:i/>
        <w:szCs w:val="24"/>
        <w:lang w:val="eu-ES"/>
      </w:rPr>
      <w:t>Ikerketako Errektoreordetza - Ikertzailee</w:t>
    </w:r>
    <w:r>
      <w:rPr>
        <w:rFonts w:ascii="Arial Narrow" w:hAnsi="Arial Narrow"/>
        <w:b/>
        <w:i/>
        <w:szCs w:val="24"/>
        <w:lang w:val="eu-ES"/>
      </w:rPr>
      <w:t>n mugikortasuna: egonaldiak</w:t>
    </w:r>
    <w:r w:rsidRPr="004F3E32">
      <w:rPr>
        <w:rStyle w:val="tw4winMark"/>
        <w:color w:val="auto"/>
        <w:sz w:val="20"/>
        <w:szCs w:val="24"/>
        <w:lang w:val="eu-ES"/>
      </w:rPr>
      <w:t>&lt;0}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28A1" w:rsidRDefault="001428A1">
      <w:pPr>
        <w:rPr>
          <w:szCs w:val="24"/>
        </w:rPr>
      </w:pPr>
      <w:r>
        <w:rPr>
          <w:szCs w:val="24"/>
        </w:rPr>
        <w:separator/>
      </w:r>
    </w:p>
  </w:footnote>
  <w:footnote w:type="continuationSeparator" w:id="0">
    <w:p w:rsidR="001428A1" w:rsidRDefault="001428A1">
      <w:pPr>
        <w:rPr>
          <w:szCs w:val="24"/>
        </w:rPr>
      </w:pPr>
      <w:r>
        <w:rPr>
          <w:szCs w:val="24"/>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3C56" w:rsidRDefault="00995B67">
    <w:pPr>
      <w:pStyle w:val="Encabezado"/>
      <w:tabs>
        <w:tab w:val="clear" w:pos="8504"/>
      </w:tabs>
      <w:jc w:val="center"/>
      <w:rPr>
        <w:rFonts w:ascii="Arial Narrow" w:hAnsi="Arial Narrow"/>
        <w:sz w:val="16"/>
        <w:szCs w:val="24"/>
      </w:rPr>
    </w:pPr>
    <w:r>
      <w:rPr>
        <w:noProof/>
        <w:snapToGrid/>
        <w:lang w:eastAsia="es-ES"/>
      </w:rPr>
      <mc:AlternateContent>
        <mc:Choice Requires="wps">
          <w:drawing>
            <wp:anchor distT="0" distB="0" distL="114300" distR="114300" simplePos="0" relativeHeight="251657216" behindDoc="0" locked="0" layoutInCell="1" allowOverlap="1">
              <wp:simplePos x="0" y="0"/>
              <wp:positionH relativeFrom="column">
                <wp:posOffset>0</wp:posOffset>
              </wp:positionH>
              <wp:positionV relativeFrom="paragraph">
                <wp:posOffset>9489440</wp:posOffset>
              </wp:positionV>
              <wp:extent cx="5372100" cy="0"/>
              <wp:effectExtent l="0" t="0" r="0" b="0"/>
              <wp:wrapNone/>
              <wp:docPr id="4"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E69BEF" id="Line 1"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7.2pt" to="423pt,74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"/>
          </w:pict>
        </mc:Fallback>
      </mc:AlternateContent>
    </w:r>
    <w:r>
      <w:rPr>
        <w:rFonts w:ascii="Arial Narrow" w:hAnsi="Arial Narrow"/>
        <w:noProof/>
        <w:sz w:val="16"/>
        <w:szCs w:val="24"/>
        <w:lang w:eastAsia="es-ES"/>
      </w:rPr>
      <w:drawing>
        <wp:inline distT="0" distB="0" distL="0" distR="0">
          <wp:extent cx="914400" cy="43815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438150"/>
                  </a:xfrm>
                  <a:prstGeom prst="rect">
                    <a:avLst/>
                  </a:prstGeom>
                  <a:noFill/>
                  <a:ln>
                    <a:noFill/>
                  </a:ln>
                </pic:spPr>
              </pic:pic>
            </a:graphicData>
          </a:graphic>
        </wp:inline>
      </w:drawing>
    </w:r>
  </w:p>
  <w:tbl>
    <w:tblPr>
      <w:tblW w:w="914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143"/>
    </w:tblGrid>
    <w:tr w:rsidR="00A03C56">
      <w:tblPrEx>
        <w:tblCellMar>
          <w:top w:w="0" w:type="dxa"/>
          <w:bottom w:w="0" w:type="dxa"/>
        </w:tblCellMar>
      </w:tblPrEx>
      <w:trPr>
        <w:cantSplit/>
        <w:hidden/>
      </w:trPr>
      <w:tc>
        <w:tcPr>
          <w:tcW w:w="9143" w:type="dxa"/>
          <w:shd w:val="clear" w:color="auto" w:fill="E6E6E6"/>
        </w:tcPr>
        <w:p w:rsidR="00A03C56" w:rsidRPr="0005504C" w:rsidRDefault="00A03C56">
          <w:pPr>
            <w:rPr>
              <w:szCs w:val="24"/>
            </w:rPr>
          </w:pPr>
          <w:r w:rsidRPr="0005504C">
            <w:rPr>
              <w:rStyle w:val="tw4winMark"/>
              <w:color w:val="auto"/>
              <w:sz w:val="20"/>
              <w:szCs w:val="24"/>
              <w:lang w:val="eu-ES"/>
            </w:rPr>
            <w:t>{0&gt;</w:t>
          </w:r>
          <w:r w:rsidRPr="0005504C">
            <w:rPr>
              <w:rFonts w:ascii="Arial Narrow" w:hAnsi="Arial Narrow"/>
              <w:b/>
              <w:noProof/>
              <w:vanish/>
              <w:sz w:val="16"/>
              <w:szCs w:val="24"/>
            </w:rPr>
            <w:t>Estancias Largas (de 91 a 180 días)</w:t>
          </w:r>
          <w:r w:rsidRPr="0005504C">
            <w:rPr>
              <w:rStyle w:val="tw4winMark"/>
              <w:color w:val="auto"/>
              <w:sz w:val="20"/>
              <w:szCs w:val="24"/>
              <w:lang w:val="eu-ES"/>
            </w:rPr>
            <w:t>&lt;}80{&gt;</w:t>
          </w:r>
          <w:r w:rsidRPr="0005504C">
            <w:rPr>
              <w:rFonts w:ascii="Arial Narrow" w:hAnsi="Arial Narrow"/>
              <w:b/>
              <w:sz w:val="16"/>
              <w:szCs w:val="24"/>
              <w:lang w:val="eu-ES"/>
            </w:rPr>
            <w:t>Egonaldiak (30 eta 150 egun bitartean)</w:t>
          </w:r>
          <w:r w:rsidRPr="0005504C">
            <w:rPr>
              <w:rStyle w:val="tw4winMark"/>
              <w:color w:val="auto"/>
              <w:sz w:val="20"/>
              <w:szCs w:val="24"/>
              <w:lang w:val="eu-ES"/>
            </w:rPr>
            <w:t>&lt;0}</w:t>
          </w:r>
        </w:p>
      </w:tc>
    </w:tr>
  </w:tbl>
  <w:p w:rsidR="00A03C56" w:rsidRDefault="00A03C56">
    <w:pPr>
      <w:pStyle w:val="Encabezado"/>
      <w:rPr>
        <w:szCs w:val="2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3C56" w:rsidRDefault="00995B67" w:rsidP="00610E82">
    <w:pPr>
      <w:pStyle w:val="Encabezado"/>
      <w:tabs>
        <w:tab w:val="clear" w:pos="8504"/>
      </w:tabs>
      <w:jc w:val="center"/>
      <w:rPr>
        <w:rFonts w:ascii="Arial Narrow" w:hAnsi="Arial Narrow"/>
        <w:sz w:val="16"/>
        <w:szCs w:val="24"/>
      </w:rPr>
    </w:pPr>
    <w:r>
      <w:rPr>
        <w:noProof/>
        <w:snapToGrid/>
        <w:lang w:eastAsia="es-ES"/>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9489440</wp:posOffset>
              </wp:positionV>
              <wp:extent cx="5372100" cy="0"/>
              <wp:effectExtent l="0" t="0" r="0" b="0"/>
              <wp:wrapNone/>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128C11" id="Line 5"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7.2pt" to="423pt,74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OmkHEgIAACg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"/>
          </w:pict>
        </mc:Fallback>
      </mc:AlternateContent>
    </w:r>
    <w:r>
      <w:rPr>
        <w:rFonts w:ascii="Arial Narrow" w:hAnsi="Arial Narrow"/>
        <w:noProof/>
        <w:sz w:val="16"/>
        <w:szCs w:val="24"/>
        <w:lang w:eastAsia="es-ES"/>
      </w:rPr>
      <w:drawing>
        <wp:inline distT="0" distB="0" distL="0" distR="0">
          <wp:extent cx="914400" cy="43815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438150"/>
                  </a:xfrm>
                  <a:prstGeom prst="rect">
                    <a:avLst/>
                  </a:prstGeom>
                  <a:noFill/>
                  <a:ln>
                    <a:noFill/>
                  </a:ln>
                </pic:spPr>
              </pic:pic>
            </a:graphicData>
          </a:graphic>
        </wp:inline>
      </w:drawing>
    </w:r>
  </w:p>
  <w:tbl>
    <w:tblPr>
      <w:tblW w:w="914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143"/>
    </w:tblGrid>
    <w:tr w:rsidR="00A03C56" w:rsidTr="00D73FFA">
      <w:tblPrEx>
        <w:tblCellMar>
          <w:top w:w="0" w:type="dxa"/>
          <w:bottom w:w="0" w:type="dxa"/>
        </w:tblCellMar>
      </w:tblPrEx>
      <w:trPr>
        <w:cantSplit/>
        <w:hidden/>
      </w:trPr>
      <w:tc>
        <w:tcPr>
          <w:tcW w:w="9143" w:type="dxa"/>
          <w:shd w:val="clear" w:color="auto" w:fill="E6E6E6"/>
        </w:tcPr>
        <w:p w:rsidR="00A03C56" w:rsidRPr="0005504C" w:rsidRDefault="00A03C56" w:rsidP="00D73FFA">
          <w:pPr>
            <w:rPr>
              <w:szCs w:val="24"/>
            </w:rPr>
          </w:pPr>
          <w:r w:rsidRPr="0005504C">
            <w:rPr>
              <w:rStyle w:val="tw4winMark"/>
              <w:color w:val="auto"/>
              <w:sz w:val="20"/>
              <w:szCs w:val="24"/>
              <w:lang w:val="eu-ES"/>
            </w:rPr>
            <w:t>{0&gt;</w:t>
          </w:r>
          <w:r w:rsidRPr="0005504C">
            <w:rPr>
              <w:rFonts w:ascii="Arial Narrow" w:hAnsi="Arial Narrow"/>
              <w:b/>
              <w:noProof/>
              <w:vanish/>
              <w:sz w:val="16"/>
              <w:szCs w:val="24"/>
            </w:rPr>
            <w:t>Estancias Largas (de 91 a 180 días)</w:t>
          </w:r>
          <w:r w:rsidRPr="0005504C">
            <w:rPr>
              <w:rStyle w:val="tw4winMark"/>
              <w:color w:val="auto"/>
              <w:sz w:val="20"/>
              <w:szCs w:val="24"/>
              <w:lang w:val="eu-ES"/>
            </w:rPr>
            <w:t>&lt;}80{&gt;</w:t>
          </w:r>
          <w:r w:rsidRPr="0005504C">
            <w:rPr>
              <w:rFonts w:ascii="Arial Narrow" w:hAnsi="Arial Narrow"/>
              <w:b/>
              <w:sz w:val="16"/>
              <w:szCs w:val="24"/>
              <w:lang w:val="eu-ES"/>
            </w:rPr>
            <w:t>Egonaldiak (30 eta 150 egun bitartean)</w:t>
          </w:r>
          <w:r w:rsidRPr="0005504C">
            <w:rPr>
              <w:rStyle w:val="tw4winMark"/>
              <w:color w:val="auto"/>
              <w:sz w:val="20"/>
              <w:szCs w:val="24"/>
              <w:lang w:val="eu-ES"/>
            </w:rPr>
            <w:t>&lt;0}</w:t>
          </w:r>
        </w:p>
      </w:tc>
    </w:tr>
  </w:tbl>
  <w:p w:rsidR="00A03C56" w:rsidRDefault="00A03C56" w:rsidP="00610E82">
    <w:pPr>
      <w:pStyle w:val="Encabezado"/>
      <w:rPr>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6B2CDC5A"/>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3B90843"/>
    <w:multiLevelType w:val="singleLevel"/>
    <w:tmpl w:val="0C0A0003"/>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4112A4F"/>
    <w:multiLevelType w:val="singleLevel"/>
    <w:tmpl w:val="0C0A0003"/>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6C73ADA"/>
    <w:multiLevelType w:val="hybridMultilevel"/>
    <w:tmpl w:val="EF701A2E"/>
    <w:lvl w:ilvl="0" w:tplc="0C0A000F">
      <w:start w:val="1"/>
      <w:numFmt w:val="decimal"/>
      <w:lvlText w:val="%1."/>
      <w:lvlJc w:val="left"/>
      <w:pPr>
        <w:tabs>
          <w:tab w:val="num" w:pos="1080"/>
        </w:tabs>
        <w:ind w:left="1080" w:hanging="360"/>
      </w:pPr>
      <w:rPr>
        <w:rFonts w:cs="Times New Roman"/>
      </w:rPr>
    </w:lvl>
    <w:lvl w:ilvl="1" w:tplc="0C0A0019" w:tentative="1">
      <w:start w:val="1"/>
      <w:numFmt w:val="lowerLetter"/>
      <w:lvlText w:val="%2."/>
      <w:lvlJc w:val="left"/>
      <w:pPr>
        <w:tabs>
          <w:tab w:val="num" w:pos="1800"/>
        </w:tabs>
        <w:ind w:left="1800" w:hanging="360"/>
      </w:pPr>
      <w:rPr>
        <w:rFonts w:cs="Times New Roman"/>
      </w:rPr>
    </w:lvl>
    <w:lvl w:ilvl="2" w:tplc="0C0A001B" w:tentative="1">
      <w:start w:val="1"/>
      <w:numFmt w:val="lowerRoman"/>
      <w:lvlText w:val="%3."/>
      <w:lvlJc w:val="right"/>
      <w:pPr>
        <w:tabs>
          <w:tab w:val="num" w:pos="2520"/>
        </w:tabs>
        <w:ind w:left="2520" w:hanging="180"/>
      </w:pPr>
      <w:rPr>
        <w:rFonts w:cs="Times New Roman"/>
      </w:rPr>
    </w:lvl>
    <w:lvl w:ilvl="3" w:tplc="0C0A000F" w:tentative="1">
      <w:start w:val="1"/>
      <w:numFmt w:val="decimal"/>
      <w:lvlText w:val="%4."/>
      <w:lvlJc w:val="left"/>
      <w:pPr>
        <w:tabs>
          <w:tab w:val="num" w:pos="3240"/>
        </w:tabs>
        <w:ind w:left="3240" w:hanging="360"/>
      </w:pPr>
      <w:rPr>
        <w:rFonts w:cs="Times New Roman"/>
      </w:rPr>
    </w:lvl>
    <w:lvl w:ilvl="4" w:tplc="0C0A0019" w:tentative="1">
      <w:start w:val="1"/>
      <w:numFmt w:val="lowerLetter"/>
      <w:lvlText w:val="%5."/>
      <w:lvlJc w:val="left"/>
      <w:pPr>
        <w:tabs>
          <w:tab w:val="num" w:pos="3960"/>
        </w:tabs>
        <w:ind w:left="3960" w:hanging="360"/>
      </w:pPr>
      <w:rPr>
        <w:rFonts w:cs="Times New Roman"/>
      </w:rPr>
    </w:lvl>
    <w:lvl w:ilvl="5" w:tplc="0C0A001B" w:tentative="1">
      <w:start w:val="1"/>
      <w:numFmt w:val="lowerRoman"/>
      <w:lvlText w:val="%6."/>
      <w:lvlJc w:val="right"/>
      <w:pPr>
        <w:tabs>
          <w:tab w:val="num" w:pos="4680"/>
        </w:tabs>
        <w:ind w:left="4680" w:hanging="180"/>
      </w:pPr>
      <w:rPr>
        <w:rFonts w:cs="Times New Roman"/>
      </w:rPr>
    </w:lvl>
    <w:lvl w:ilvl="6" w:tplc="0C0A000F" w:tentative="1">
      <w:start w:val="1"/>
      <w:numFmt w:val="decimal"/>
      <w:lvlText w:val="%7."/>
      <w:lvlJc w:val="left"/>
      <w:pPr>
        <w:tabs>
          <w:tab w:val="num" w:pos="5400"/>
        </w:tabs>
        <w:ind w:left="5400" w:hanging="360"/>
      </w:pPr>
      <w:rPr>
        <w:rFonts w:cs="Times New Roman"/>
      </w:rPr>
    </w:lvl>
    <w:lvl w:ilvl="7" w:tplc="0C0A0019" w:tentative="1">
      <w:start w:val="1"/>
      <w:numFmt w:val="lowerLetter"/>
      <w:lvlText w:val="%8."/>
      <w:lvlJc w:val="left"/>
      <w:pPr>
        <w:tabs>
          <w:tab w:val="num" w:pos="6120"/>
        </w:tabs>
        <w:ind w:left="6120" w:hanging="360"/>
      </w:pPr>
      <w:rPr>
        <w:rFonts w:cs="Times New Roman"/>
      </w:rPr>
    </w:lvl>
    <w:lvl w:ilvl="8" w:tplc="0C0A001B" w:tentative="1">
      <w:start w:val="1"/>
      <w:numFmt w:val="lowerRoman"/>
      <w:lvlText w:val="%9."/>
      <w:lvlJc w:val="right"/>
      <w:pPr>
        <w:tabs>
          <w:tab w:val="num" w:pos="6840"/>
        </w:tabs>
        <w:ind w:left="6840" w:hanging="180"/>
      </w:pPr>
      <w:rPr>
        <w:rFonts w:cs="Times New Roman"/>
      </w:rPr>
    </w:lvl>
  </w:abstractNum>
  <w:abstractNum w:abstractNumId="4" w15:restartNumberingAfterBreak="0">
    <w:nsid w:val="168473E2"/>
    <w:multiLevelType w:val="singleLevel"/>
    <w:tmpl w:val="C5943660"/>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7681803"/>
    <w:multiLevelType w:val="hybridMultilevel"/>
    <w:tmpl w:val="F558BD66"/>
    <w:lvl w:ilvl="0" w:tplc="FFFFFFFF">
      <w:start w:val="2000"/>
      <w:numFmt w:val="bullet"/>
      <w:lvlText w:val=""/>
      <w:lvlJc w:val="left"/>
      <w:pPr>
        <w:tabs>
          <w:tab w:val="num" w:pos="360"/>
        </w:tabs>
        <w:ind w:left="360" w:hanging="360"/>
      </w:pPr>
      <w:rPr>
        <w:rFonts w:ascii="Wingdings" w:hAnsi="Wingdings" w:hint="default"/>
        <w:sz w:val="24"/>
      </w:rPr>
    </w:lvl>
    <w:lvl w:ilvl="1" w:tplc="FFFFFFFF">
      <w:numFmt w:val="bullet"/>
      <w:lvlText w:val=""/>
      <w:lvlJc w:val="left"/>
      <w:pPr>
        <w:tabs>
          <w:tab w:val="num" w:pos="1650"/>
        </w:tabs>
        <w:ind w:left="1650" w:hanging="570"/>
      </w:pPr>
      <w:rPr>
        <w:rFonts w:ascii="Wingdings" w:eastAsia="Times New Roman" w:hAnsi="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A1D103F"/>
    <w:multiLevelType w:val="hybridMultilevel"/>
    <w:tmpl w:val="0D827AF2"/>
    <w:lvl w:ilvl="0" w:tplc="0C0A000F">
      <w:start w:val="1"/>
      <w:numFmt w:val="decimal"/>
      <w:lvlText w:val="%1."/>
      <w:lvlJc w:val="left"/>
      <w:pPr>
        <w:tabs>
          <w:tab w:val="num" w:pos="1080"/>
        </w:tabs>
        <w:ind w:left="1080" w:hanging="360"/>
      </w:pPr>
      <w:rPr>
        <w:rFonts w:cs="Times New Roman"/>
      </w:rPr>
    </w:lvl>
    <w:lvl w:ilvl="1" w:tplc="0C0A0019" w:tentative="1">
      <w:start w:val="1"/>
      <w:numFmt w:val="lowerLetter"/>
      <w:lvlText w:val="%2."/>
      <w:lvlJc w:val="left"/>
      <w:pPr>
        <w:tabs>
          <w:tab w:val="num" w:pos="1800"/>
        </w:tabs>
        <w:ind w:left="1800" w:hanging="360"/>
      </w:pPr>
      <w:rPr>
        <w:rFonts w:cs="Times New Roman"/>
      </w:rPr>
    </w:lvl>
    <w:lvl w:ilvl="2" w:tplc="0C0A001B" w:tentative="1">
      <w:start w:val="1"/>
      <w:numFmt w:val="lowerRoman"/>
      <w:lvlText w:val="%3."/>
      <w:lvlJc w:val="right"/>
      <w:pPr>
        <w:tabs>
          <w:tab w:val="num" w:pos="2520"/>
        </w:tabs>
        <w:ind w:left="2520" w:hanging="180"/>
      </w:pPr>
      <w:rPr>
        <w:rFonts w:cs="Times New Roman"/>
      </w:rPr>
    </w:lvl>
    <w:lvl w:ilvl="3" w:tplc="0C0A000F" w:tentative="1">
      <w:start w:val="1"/>
      <w:numFmt w:val="decimal"/>
      <w:lvlText w:val="%4."/>
      <w:lvlJc w:val="left"/>
      <w:pPr>
        <w:tabs>
          <w:tab w:val="num" w:pos="3240"/>
        </w:tabs>
        <w:ind w:left="3240" w:hanging="360"/>
      </w:pPr>
      <w:rPr>
        <w:rFonts w:cs="Times New Roman"/>
      </w:rPr>
    </w:lvl>
    <w:lvl w:ilvl="4" w:tplc="0C0A0019" w:tentative="1">
      <w:start w:val="1"/>
      <w:numFmt w:val="lowerLetter"/>
      <w:lvlText w:val="%5."/>
      <w:lvlJc w:val="left"/>
      <w:pPr>
        <w:tabs>
          <w:tab w:val="num" w:pos="3960"/>
        </w:tabs>
        <w:ind w:left="3960" w:hanging="360"/>
      </w:pPr>
      <w:rPr>
        <w:rFonts w:cs="Times New Roman"/>
      </w:rPr>
    </w:lvl>
    <w:lvl w:ilvl="5" w:tplc="0C0A001B" w:tentative="1">
      <w:start w:val="1"/>
      <w:numFmt w:val="lowerRoman"/>
      <w:lvlText w:val="%6."/>
      <w:lvlJc w:val="right"/>
      <w:pPr>
        <w:tabs>
          <w:tab w:val="num" w:pos="4680"/>
        </w:tabs>
        <w:ind w:left="4680" w:hanging="180"/>
      </w:pPr>
      <w:rPr>
        <w:rFonts w:cs="Times New Roman"/>
      </w:rPr>
    </w:lvl>
    <w:lvl w:ilvl="6" w:tplc="0C0A000F" w:tentative="1">
      <w:start w:val="1"/>
      <w:numFmt w:val="decimal"/>
      <w:lvlText w:val="%7."/>
      <w:lvlJc w:val="left"/>
      <w:pPr>
        <w:tabs>
          <w:tab w:val="num" w:pos="5400"/>
        </w:tabs>
        <w:ind w:left="5400" w:hanging="360"/>
      </w:pPr>
      <w:rPr>
        <w:rFonts w:cs="Times New Roman"/>
      </w:rPr>
    </w:lvl>
    <w:lvl w:ilvl="7" w:tplc="0C0A0019" w:tentative="1">
      <w:start w:val="1"/>
      <w:numFmt w:val="lowerLetter"/>
      <w:lvlText w:val="%8."/>
      <w:lvlJc w:val="left"/>
      <w:pPr>
        <w:tabs>
          <w:tab w:val="num" w:pos="6120"/>
        </w:tabs>
        <w:ind w:left="6120" w:hanging="360"/>
      </w:pPr>
      <w:rPr>
        <w:rFonts w:cs="Times New Roman"/>
      </w:rPr>
    </w:lvl>
    <w:lvl w:ilvl="8" w:tplc="0C0A001B" w:tentative="1">
      <w:start w:val="1"/>
      <w:numFmt w:val="lowerRoman"/>
      <w:lvlText w:val="%9."/>
      <w:lvlJc w:val="right"/>
      <w:pPr>
        <w:tabs>
          <w:tab w:val="num" w:pos="6840"/>
        </w:tabs>
        <w:ind w:left="6840" w:hanging="180"/>
      </w:pPr>
      <w:rPr>
        <w:rFonts w:cs="Times New Roman"/>
      </w:rPr>
    </w:lvl>
  </w:abstractNum>
  <w:abstractNum w:abstractNumId="7" w15:restartNumberingAfterBreak="0">
    <w:nsid w:val="1E8340F8"/>
    <w:multiLevelType w:val="hybridMultilevel"/>
    <w:tmpl w:val="30824A10"/>
    <w:lvl w:ilvl="0" w:tplc="8BD8730C">
      <w:start w:val="1"/>
      <w:numFmt w:val="decimal"/>
      <w:lvlText w:val="(%1)"/>
      <w:lvlJc w:val="left"/>
      <w:pPr>
        <w:tabs>
          <w:tab w:val="num" w:pos="720"/>
        </w:tabs>
        <w:ind w:left="720" w:hanging="360"/>
      </w:pPr>
      <w:rPr>
        <w:rFonts w:cs="Times New Roman" w:hint="default"/>
        <w:i/>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281C6D28"/>
    <w:multiLevelType w:val="singleLevel"/>
    <w:tmpl w:val="22DA674C"/>
    <w:lvl w:ilvl="0">
      <w:start w:val="2000"/>
      <w:numFmt w:val="bullet"/>
      <w:lvlText w:val=""/>
      <w:lvlJc w:val="left"/>
      <w:pPr>
        <w:tabs>
          <w:tab w:val="num" w:pos="360"/>
        </w:tabs>
        <w:ind w:left="360" w:hanging="360"/>
      </w:pPr>
      <w:rPr>
        <w:rFonts w:ascii="Wingdings" w:hAnsi="Wingdings" w:hint="default"/>
      </w:rPr>
    </w:lvl>
  </w:abstractNum>
  <w:abstractNum w:abstractNumId="9" w15:restartNumberingAfterBreak="0">
    <w:nsid w:val="344F70EE"/>
    <w:multiLevelType w:val="hybridMultilevel"/>
    <w:tmpl w:val="53E05092"/>
    <w:lvl w:ilvl="0" w:tplc="0C0A0017">
      <w:start w:val="1"/>
      <w:numFmt w:val="lowerLetter"/>
      <w:lvlText w:val="%1)"/>
      <w:lvlJc w:val="left"/>
      <w:pPr>
        <w:tabs>
          <w:tab w:val="num" w:pos="720"/>
        </w:tabs>
        <w:ind w:left="72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3B8A5A60"/>
    <w:multiLevelType w:val="singleLevel"/>
    <w:tmpl w:val="BD26DDC6"/>
    <w:lvl w:ilvl="0">
      <w:numFmt w:val="bullet"/>
      <w:lvlText w:val="-"/>
      <w:lvlJc w:val="left"/>
      <w:pPr>
        <w:tabs>
          <w:tab w:val="num" w:pos="360"/>
        </w:tabs>
        <w:ind w:left="360" w:hanging="360"/>
      </w:pPr>
      <w:rPr>
        <w:rFonts w:hint="default"/>
      </w:rPr>
    </w:lvl>
  </w:abstractNum>
  <w:abstractNum w:abstractNumId="11" w15:restartNumberingAfterBreak="0">
    <w:nsid w:val="47CD3B30"/>
    <w:multiLevelType w:val="singleLevel"/>
    <w:tmpl w:val="E0BE87C8"/>
    <w:lvl w:ilvl="0">
      <w:start w:val="1"/>
      <w:numFmt w:val="bullet"/>
      <w:lvlText w:val=""/>
      <w:lvlJc w:val="left"/>
      <w:pPr>
        <w:tabs>
          <w:tab w:val="num" w:pos="360"/>
        </w:tabs>
        <w:ind w:left="360" w:hanging="360"/>
      </w:pPr>
      <w:rPr>
        <w:rFonts w:ascii="Monotype Sorts" w:hAnsi="Monotype Sorts" w:hint="default"/>
      </w:rPr>
    </w:lvl>
  </w:abstractNum>
  <w:abstractNum w:abstractNumId="12" w15:restartNumberingAfterBreak="0">
    <w:nsid w:val="4CB44A45"/>
    <w:multiLevelType w:val="hybridMultilevel"/>
    <w:tmpl w:val="F438C480"/>
    <w:lvl w:ilvl="0" w:tplc="0C0A0007">
      <w:start w:val="1"/>
      <w:numFmt w:val="bullet"/>
      <w:lvlText w:val=""/>
      <w:lvlJc w:val="left"/>
      <w:pPr>
        <w:tabs>
          <w:tab w:val="num" w:pos="720"/>
        </w:tabs>
        <w:ind w:left="720" w:hanging="360"/>
      </w:pPr>
      <w:rPr>
        <w:rFonts w:ascii="Wingdings" w:hAnsi="Wingdings" w:hint="default"/>
        <w:sz w:val="16"/>
      </w:rPr>
    </w:lvl>
    <w:lvl w:ilvl="1" w:tplc="0C0A000F">
      <w:start w:val="1"/>
      <w:numFmt w:val="decimal"/>
      <w:lvlText w:val="%2."/>
      <w:lvlJc w:val="left"/>
      <w:pPr>
        <w:tabs>
          <w:tab w:val="num" w:pos="1440"/>
        </w:tabs>
        <w:ind w:left="1440" w:hanging="360"/>
      </w:pPr>
      <w:rPr>
        <w:rFonts w:cs="Times New Roman"/>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28A3B8A"/>
    <w:multiLevelType w:val="hybridMultilevel"/>
    <w:tmpl w:val="C7988CD2"/>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4C124C5"/>
    <w:multiLevelType w:val="hybridMultilevel"/>
    <w:tmpl w:val="AECEACA2"/>
    <w:lvl w:ilvl="0" w:tplc="2CE0FCE2">
      <w:start w:val="1"/>
      <w:numFmt w:val="bullet"/>
      <w:lvlText w:val=""/>
      <w:lvlJc w:val="left"/>
      <w:pPr>
        <w:tabs>
          <w:tab w:val="num" w:pos="720"/>
        </w:tabs>
        <w:ind w:left="720" w:hanging="360"/>
      </w:pPr>
      <w:rPr>
        <w:rFonts w:ascii="Symbol" w:hAnsi="Symbol" w:hint="default"/>
        <w:sz w:val="20"/>
      </w:rPr>
    </w:lvl>
    <w:lvl w:ilvl="1" w:tplc="0846B140" w:tentative="1">
      <w:start w:val="1"/>
      <w:numFmt w:val="bullet"/>
      <w:lvlText w:val="o"/>
      <w:lvlJc w:val="left"/>
      <w:pPr>
        <w:tabs>
          <w:tab w:val="num" w:pos="1440"/>
        </w:tabs>
        <w:ind w:left="1440" w:hanging="360"/>
      </w:pPr>
      <w:rPr>
        <w:rFonts w:ascii="Courier New" w:hAnsi="Courier New" w:hint="default"/>
        <w:sz w:val="20"/>
      </w:rPr>
    </w:lvl>
    <w:lvl w:ilvl="2" w:tplc="5EB259F6" w:tentative="1">
      <w:start w:val="1"/>
      <w:numFmt w:val="bullet"/>
      <w:lvlText w:val=""/>
      <w:lvlJc w:val="left"/>
      <w:pPr>
        <w:tabs>
          <w:tab w:val="num" w:pos="2160"/>
        </w:tabs>
        <w:ind w:left="2160" w:hanging="360"/>
      </w:pPr>
      <w:rPr>
        <w:rFonts w:ascii="Wingdings" w:hAnsi="Wingdings" w:hint="default"/>
        <w:sz w:val="20"/>
      </w:rPr>
    </w:lvl>
    <w:lvl w:ilvl="3" w:tplc="9AA8B24C" w:tentative="1">
      <w:start w:val="1"/>
      <w:numFmt w:val="bullet"/>
      <w:lvlText w:val=""/>
      <w:lvlJc w:val="left"/>
      <w:pPr>
        <w:tabs>
          <w:tab w:val="num" w:pos="2880"/>
        </w:tabs>
        <w:ind w:left="2880" w:hanging="360"/>
      </w:pPr>
      <w:rPr>
        <w:rFonts w:ascii="Wingdings" w:hAnsi="Wingdings" w:hint="default"/>
        <w:sz w:val="20"/>
      </w:rPr>
    </w:lvl>
    <w:lvl w:ilvl="4" w:tplc="AB20970A" w:tentative="1">
      <w:start w:val="1"/>
      <w:numFmt w:val="bullet"/>
      <w:lvlText w:val=""/>
      <w:lvlJc w:val="left"/>
      <w:pPr>
        <w:tabs>
          <w:tab w:val="num" w:pos="3600"/>
        </w:tabs>
        <w:ind w:left="3600" w:hanging="360"/>
      </w:pPr>
      <w:rPr>
        <w:rFonts w:ascii="Wingdings" w:hAnsi="Wingdings" w:hint="default"/>
        <w:sz w:val="20"/>
      </w:rPr>
    </w:lvl>
    <w:lvl w:ilvl="5" w:tplc="F67A4410" w:tentative="1">
      <w:start w:val="1"/>
      <w:numFmt w:val="bullet"/>
      <w:lvlText w:val=""/>
      <w:lvlJc w:val="left"/>
      <w:pPr>
        <w:tabs>
          <w:tab w:val="num" w:pos="4320"/>
        </w:tabs>
        <w:ind w:left="4320" w:hanging="360"/>
      </w:pPr>
      <w:rPr>
        <w:rFonts w:ascii="Wingdings" w:hAnsi="Wingdings" w:hint="default"/>
        <w:sz w:val="20"/>
      </w:rPr>
    </w:lvl>
    <w:lvl w:ilvl="6" w:tplc="8AEE743A" w:tentative="1">
      <w:start w:val="1"/>
      <w:numFmt w:val="bullet"/>
      <w:lvlText w:val=""/>
      <w:lvlJc w:val="left"/>
      <w:pPr>
        <w:tabs>
          <w:tab w:val="num" w:pos="5040"/>
        </w:tabs>
        <w:ind w:left="5040" w:hanging="360"/>
      </w:pPr>
      <w:rPr>
        <w:rFonts w:ascii="Wingdings" w:hAnsi="Wingdings" w:hint="default"/>
        <w:sz w:val="20"/>
      </w:rPr>
    </w:lvl>
    <w:lvl w:ilvl="7" w:tplc="3C10853A" w:tentative="1">
      <w:start w:val="1"/>
      <w:numFmt w:val="bullet"/>
      <w:lvlText w:val=""/>
      <w:lvlJc w:val="left"/>
      <w:pPr>
        <w:tabs>
          <w:tab w:val="num" w:pos="5760"/>
        </w:tabs>
        <w:ind w:left="5760" w:hanging="360"/>
      </w:pPr>
      <w:rPr>
        <w:rFonts w:ascii="Wingdings" w:hAnsi="Wingdings" w:hint="default"/>
        <w:sz w:val="20"/>
      </w:rPr>
    </w:lvl>
    <w:lvl w:ilvl="8" w:tplc="924A9286"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72B6774"/>
    <w:multiLevelType w:val="hybridMultilevel"/>
    <w:tmpl w:val="4FA6E236"/>
    <w:lvl w:ilvl="0" w:tplc="CE985104">
      <w:start w:val="1"/>
      <w:numFmt w:val="bullet"/>
      <w:lvlText w:val=""/>
      <w:lvlJc w:val="left"/>
      <w:pPr>
        <w:tabs>
          <w:tab w:val="num" w:pos="720"/>
        </w:tabs>
        <w:ind w:left="720" w:hanging="360"/>
      </w:pPr>
      <w:rPr>
        <w:rFonts w:ascii="Symbol" w:hAnsi="Symbol" w:hint="default"/>
        <w:sz w:val="20"/>
      </w:rPr>
    </w:lvl>
    <w:lvl w:ilvl="1" w:tplc="59A68B9A" w:tentative="1">
      <w:start w:val="1"/>
      <w:numFmt w:val="bullet"/>
      <w:lvlText w:val="o"/>
      <w:lvlJc w:val="left"/>
      <w:pPr>
        <w:tabs>
          <w:tab w:val="num" w:pos="1440"/>
        </w:tabs>
        <w:ind w:left="1440" w:hanging="360"/>
      </w:pPr>
      <w:rPr>
        <w:rFonts w:ascii="Courier New" w:hAnsi="Courier New" w:hint="default"/>
        <w:sz w:val="20"/>
      </w:rPr>
    </w:lvl>
    <w:lvl w:ilvl="2" w:tplc="0EA090B6" w:tentative="1">
      <w:start w:val="1"/>
      <w:numFmt w:val="bullet"/>
      <w:lvlText w:val=""/>
      <w:lvlJc w:val="left"/>
      <w:pPr>
        <w:tabs>
          <w:tab w:val="num" w:pos="2160"/>
        </w:tabs>
        <w:ind w:left="2160" w:hanging="360"/>
      </w:pPr>
      <w:rPr>
        <w:rFonts w:ascii="Wingdings" w:hAnsi="Wingdings" w:hint="default"/>
        <w:sz w:val="20"/>
      </w:rPr>
    </w:lvl>
    <w:lvl w:ilvl="3" w:tplc="FA16C2B0" w:tentative="1">
      <w:start w:val="1"/>
      <w:numFmt w:val="bullet"/>
      <w:lvlText w:val=""/>
      <w:lvlJc w:val="left"/>
      <w:pPr>
        <w:tabs>
          <w:tab w:val="num" w:pos="2880"/>
        </w:tabs>
        <w:ind w:left="2880" w:hanging="360"/>
      </w:pPr>
      <w:rPr>
        <w:rFonts w:ascii="Wingdings" w:hAnsi="Wingdings" w:hint="default"/>
        <w:sz w:val="20"/>
      </w:rPr>
    </w:lvl>
    <w:lvl w:ilvl="4" w:tplc="577E04A8" w:tentative="1">
      <w:start w:val="1"/>
      <w:numFmt w:val="bullet"/>
      <w:lvlText w:val=""/>
      <w:lvlJc w:val="left"/>
      <w:pPr>
        <w:tabs>
          <w:tab w:val="num" w:pos="3600"/>
        </w:tabs>
        <w:ind w:left="3600" w:hanging="360"/>
      </w:pPr>
      <w:rPr>
        <w:rFonts w:ascii="Wingdings" w:hAnsi="Wingdings" w:hint="default"/>
        <w:sz w:val="20"/>
      </w:rPr>
    </w:lvl>
    <w:lvl w:ilvl="5" w:tplc="02DCFDE6" w:tentative="1">
      <w:start w:val="1"/>
      <w:numFmt w:val="bullet"/>
      <w:lvlText w:val=""/>
      <w:lvlJc w:val="left"/>
      <w:pPr>
        <w:tabs>
          <w:tab w:val="num" w:pos="4320"/>
        </w:tabs>
        <w:ind w:left="4320" w:hanging="360"/>
      </w:pPr>
      <w:rPr>
        <w:rFonts w:ascii="Wingdings" w:hAnsi="Wingdings" w:hint="default"/>
        <w:sz w:val="20"/>
      </w:rPr>
    </w:lvl>
    <w:lvl w:ilvl="6" w:tplc="F49E1B56" w:tentative="1">
      <w:start w:val="1"/>
      <w:numFmt w:val="bullet"/>
      <w:lvlText w:val=""/>
      <w:lvlJc w:val="left"/>
      <w:pPr>
        <w:tabs>
          <w:tab w:val="num" w:pos="5040"/>
        </w:tabs>
        <w:ind w:left="5040" w:hanging="360"/>
      </w:pPr>
      <w:rPr>
        <w:rFonts w:ascii="Wingdings" w:hAnsi="Wingdings" w:hint="default"/>
        <w:sz w:val="20"/>
      </w:rPr>
    </w:lvl>
    <w:lvl w:ilvl="7" w:tplc="067060B4" w:tentative="1">
      <w:start w:val="1"/>
      <w:numFmt w:val="bullet"/>
      <w:lvlText w:val=""/>
      <w:lvlJc w:val="left"/>
      <w:pPr>
        <w:tabs>
          <w:tab w:val="num" w:pos="5760"/>
        </w:tabs>
        <w:ind w:left="5760" w:hanging="360"/>
      </w:pPr>
      <w:rPr>
        <w:rFonts w:ascii="Wingdings" w:hAnsi="Wingdings" w:hint="default"/>
        <w:sz w:val="20"/>
      </w:rPr>
    </w:lvl>
    <w:lvl w:ilvl="8" w:tplc="688EA53A"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1BC2511"/>
    <w:multiLevelType w:val="hybridMultilevel"/>
    <w:tmpl w:val="7F403F40"/>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836200F"/>
    <w:multiLevelType w:val="singleLevel"/>
    <w:tmpl w:val="0C0A0003"/>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6BA03656"/>
    <w:multiLevelType w:val="hybridMultilevel"/>
    <w:tmpl w:val="AE7E92B4"/>
    <w:lvl w:ilvl="0" w:tplc="E3F4A8E4">
      <w:start w:val="1"/>
      <w:numFmt w:val="decimal"/>
      <w:lvlText w:val="(%1)"/>
      <w:lvlJc w:val="left"/>
      <w:pPr>
        <w:tabs>
          <w:tab w:val="num" w:pos="720"/>
        </w:tabs>
        <w:ind w:left="720" w:hanging="36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71424090"/>
    <w:multiLevelType w:val="singleLevel"/>
    <w:tmpl w:val="22DA674C"/>
    <w:lvl w:ilvl="0">
      <w:start w:val="2000"/>
      <w:numFmt w:val="bullet"/>
      <w:lvlText w:val=""/>
      <w:lvlJc w:val="left"/>
      <w:pPr>
        <w:tabs>
          <w:tab w:val="num" w:pos="360"/>
        </w:tabs>
        <w:ind w:left="360" w:hanging="360"/>
      </w:pPr>
      <w:rPr>
        <w:rFonts w:ascii="Wingdings" w:hAnsi="Wingdings" w:hint="default"/>
      </w:rPr>
    </w:lvl>
  </w:abstractNum>
  <w:abstractNum w:abstractNumId="20" w15:restartNumberingAfterBreak="0">
    <w:nsid w:val="71CE3C39"/>
    <w:multiLevelType w:val="singleLevel"/>
    <w:tmpl w:val="22DA674C"/>
    <w:lvl w:ilvl="0">
      <w:start w:val="2000"/>
      <w:numFmt w:val="bullet"/>
      <w:lvlText w:val=""/>
      <w:lvlJc w:val="left"/>
      <w:pPr>
        <w:tabs>
          <w:tab w:val="num" w:pos="360"/>
        </w:tabs>
        <w:ind w:left="360" w:hanging="360"/>
      </w:pPr>
      <w:rPr>
        <w:rFonts w:ascii="Wingdings" w:hAnsi="Wingdings" w:hint="default"/>
      </w:rPr>
    </w:lvl>
  </w:abstractNum>
  <w:abstractNum w:abstractNumId="21" w15:restartNumberingAfterBreak="0">
    <w:nsid w:val="763B7DF2"/>
    <w:multiLevelType w:val="singleLevel"/>
    <w:tmpl w:val="1E306C96"/>
    <w:lvl w:ilvl="0">
      <w:start w:val="3"/>
      <w:numFmt w:val="lowerLetter"/>
      <w:lvlText w:val="%1) "/>
      <w:lvlJc w:val="left"/>
      <w:pPr>
        <w:ind w:left="283" w:hanging="283"/>
      </w:pPr>
      <w:rPr>
        <w:rFonts w:ascii="Times New Roman" w:hAnsi="Times New Roman" w:cs="Times New Roman" w:hint="default"/>
        <w:b w:val="0"/>
        <w:i w:val="0"/>
        <w:sz w:val="20"/>
        <w:u w:val="none"/>
      </w:rPr>
    </w:lvl>
  </w:abstractNum>
  <w:abstractNum w:abstractNumId="22" w15:restartNumberingAfterBreak="0">
    <w:nsid w:val="79CB25CA"/>
    <w:multiLevelType w:val="singleLevel"/>
    <w:tmpl w:val="CB8C5956"/>
    <w:lvl w:ilvl="0">
      <w:start w:val="4"/>
      <w:numFmt w:val="bullet"/>
      <w:lvlText w:val="-"/>
      <w:lvlJc w:val="left"/>
      <w:pPr>
        <w:tabs>
          <w:tab w:val="num" w:pos="1429"/>
        </w:tabs>
        <w:ind w:left="1429" w:hanging="360"/>
      </w:pPr>
      <w:rPr>
        <w:rFonts w:ascii="Times New Roman" w:hAnsi="Times New Roman" w:hint="default"/>
      </w:rPr>
    </w:lvl>
  </w:abstractNum>
  <w:abstractNum w:abstractNumId="23" w15:restartNumberingAfterBreak="0">
    <w:nsid w:val="7D296EAD"/>
    <w:multiLevelType w:val="hybridMultilevel"/>
    <w:tmpl w:val="49B656FC"/>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0"/>
  </w:num>
  <w:num w:numId="3">
    <w:abstractNumId w:val="21"/>
  </w:num>
  <w:num w:numId="4">
    <w:abstractNumId w:val="12"/>
  </w:num>
  <w:num w:numId="5">
    <w:abstractNumId w:val="18"/>
  </w:num>
  <w:num w:numId="6">
    <w:abstractNumId w:val="7"/>
  </w:num>
  <w:num w:numId="7">
    <w:abstractNumId w:val="4"/>
  </w:num>
  <w:num w:numId="8">
    <w:abstractNumId w:val="11"/>
  </w:num>
  <w:num w:numId="9">
    <w:abstractNumId w:val="22"/>
  </w:num>
  <w:num w:numId="10">
    <w:abstractNumId w:val="2"/>
  </w:num>
  <w:num w:numId="11">
    <w:abstractNumId w:val="1"/>
  </w:num>
  <w:num w:numId="12">
    <w:abstractNumId w:val="17"/>
  </w:num>
  <w:num w:numId="13">
    <w:abstractNumId w:val="14"/>
  </w:num>
  <w:num w:numId="14">
    <w:abstractNumId w:val="15"/>
  </w:num>
  <w:num w:numId="15">
    <w:abstractNumId w:val="20"/>
  </w:num>
  <w:num w:numId="16">
    <w:abstractNumId w:val="8"/>
  </w:num>
  <w:num w:numId="17">
    <w:abstractNumId w:val="19"/>
  </w:num>
  <w:num w:numId="18">
    <w:abstractNumId w:val="5"/>
  </w:num>
  <w:num w:numId="19">
    <w:abstractNumId w:val="13"/>
  </w:num>
  <w:num w:numId="20">
    <w:abstractNumId w:val="23"/>
  </w:num>
  <w:num w:numId="21">
    <w:abstractNumId w:val="0"/>
  </w:num>
  <w:num w:numId="22">
    <w:abstractNumId w:val="6"/>
  </w:num>
  <w:num w:numId="23">
    <w:abstractNumId w:val="3"/>
  </w:num>
  <w:num w:numId="24">
    <w:abstractNumId w:val="9"/>
  </w:num>
  <w:num w:numId="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3F10"/>
    <w:rsid w:val="00014DA5"/>
    <w:rsid w:val="0005504C"/>
    <w:rsid w:val="00062488"/>
    <w:rsid w:val="00096D2D"/>
    <w:rsid w:val="000F5D5A"/>
    <w:rsid w:val="001120A7"/>
    <w:rsid w:val="001255D2"/>
    <w:rsid w:val="001428A1"/>
    <w:rsid w:val="00152DD5"/>
    <w:rsid w:val="00167CF3"/>
    <w:rsid w:val="00183C1C"/>
    <w:rsid w:val="001B7023"/>
    <w:rsid w:val="001B7084"/>
    <w:rsid w:val="001C5B01"/>
    <w:rsid w:val="001E1CD0"/>
    <w:rsid w:val="00212475"/>
    <w:rsid w:val="00212DC3"/>
    <w:rsid w:val="00213661"/>
    <w:rsid w:val="00243F10"/>
    <w:rsid w:val="002B5184"/>
    <w:rsid w:val="002B7EE1"/>
    <w:rsid w:val="002C2CE6"/>
    <w:rsid w:val="0031642F"/>
    <w:rsid w:val="0034026D"/>
    <w:rsid w:val="00371B59"/>
    <w:rsid w:val="003B5B60"/>
    <w:rsid w:val="003F54CD"/>
    <w:rsid w:val="0040147B"/>
    <w:rsid w:val="004357FD"/>
    <w:rsid w:val="00462625"/>
    <w:rsid w:val="004F3E32"/>
    <w:rsid w:val="00530E1D"/>
    <w:rsid w:val="0057309B"/>
    <w:rsid w:val="00610E82"/>
    <w:rsid w:val="00631C0F"/>
    <w:rsid w:val="00636B35"/>
    <w:rsid w:val="00670F64"/>
    <w:rsid w:val="006908ED"/>
    <w:rsid w:val="00692433"/>
    <w:rsid w:val="006F55C4"/>
    <w:rsid w:val="00702AA0"/>
    <w:rsid w:val="00746B57"/>
    <w:rsid w:val="0075751C"/>
    <w:rsid w:val="00803484"/>
    <w:rsid w:val="00805082"/>
    <w:rsid w:val="00813833"/>
    <w:rsid w:val="00845690"/>
    <w:rsid w:val="008E09BA"/>
    <w:rsid w:val="008F4287"/>
    <w:rsid w:val="008F6EFF"/>
    <w:rsid w:val="0092529E"/>
    <w:rsid w:val="00934ADC"/>
    <w:rsid w:val="0094352B"/>
    <w:rsid w:val="00954B41"/>
    <w:rsid w:val="00995B67"/>
    <w:rsid w:val="009B2C0B"/>
    <w:rsid w:val="009E0945"/>
    <w:rsid w:val="00A03C56"/>
    <w:rsid w:val="00A15C4B"/>
    <w:rsid w:val="00A26FC8"/>
    <w:rsid w:val="00A52313"/>
    <w:rsid w:val="00A71F4E"/>
    <w:rsid w:val="00A75E17"/>
    <w:rsid w:val="00AE40DD"/>
    <w:rsid w:val="00AE5367"/>
    <w:rsid w:val="00B11AAD"/>
    <w:rsid w:val="00B13703"/>
    <w:rsid w:val="00B62EA7"/>
    <w:rsid w:val="00BA69AE"/>
    <w:rsid w:val="00BC2214"/>
    <w:rsid w:val="00BD42F9"/>
    <w:rsid w:val="00BE5956"/>
    <w:rsid w:val="00C00D2C"/>
    <w:rsid w:val="00C21F15"/>
    <w:rsid w:val="00C53ADC"/>
    <w:rsid w:val="00CA04E0"/>
    <w:rsid w:val="00CD03F8"/>
    <w:rsid w:val="00CE602F"/>
    <w:rsid w:val="00D07AB5"/>
    <w:rsid w:val="00D63E96"/>
    <w:rsid w:val="00D7261B"/>
    <w:rsid w:val="00D73FFA"/>
    <w:rsid w:val="00D802C4"/>
    <w:rsid w:val="00D93582"/>
    <w:rsid w:val="00DD6946"/>
    <w:rsid w:val="00DE02BE"/>
    <w:rsid w:val="00DE3436"/>
    <w:rsid w:val="00E56028"/>
    <w:rsid w:val="00E756C3"/>
    <w:rsid w:val="00E9056E"/>
    <w:rsid w:val="00EC1DAA"/>
    <w:rsid w:val="00EC2C16"/>
    <w:rsid w:val="00EC7A32"/>
    <w:rsid w:val="00EC7F75"/>
    <w:rsid w:val="00F07568"/>
    <w:rsid w:val="00F22777"/>
    <w:rsid w:val="00F64992"/>
    <w:rsid w:val="00FA2638"/>
    <w:rsid w:val="00FA75D8"/>
    <w:rsid w:val="00FB1FB8"/>
    <w:rsid w:val="00FB4D29"/>
    <w:rsid w:val="00FC5351"/>
    <w:rsid w:val="00FE2CD4"/>
    <w:rsid w:val="00FE4CE5"/>
  </w:rsids>
  <m:mathPr>
    <m:mathFont m:val="Cambria Math"/>
    <m:brkBin m:val="before"/>
    <m:brkBinSub m:val="--"/>
    <m:smallFrac m:val="0"/>
    <m:dispDef/>
    <m:lMargin m:val="0"/>
    <m:rMargin m:val="0"/>
    <m:defJc m:val="centerGroup"/>
    <m:wrapIndent m:val="1440"/>
    <m:intLim m:val="subSup"/>
    <m:naryLim m:val="undOvr"/>
  </m:mathPr>
  <w:attachedSchema w:val="http://schemas.microsoft.com/office/word/2003/wordmlurn:schemas-microsoft-com:office:smarttags"/>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4F7A9F7E"/>
  <w15:chartTrackingRefBased/>
  <w15:docId w15:val="{2EB26BDB-3C08-4944-9F64-919481C21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napToGrid w:val="0"/>
      <w:lang w:eastAsia="eu-ES"/>
    </w:rPr>
  </w:style>
  <w:style w:type="paragraph" w:styleId="Ttulo1">
    <w:name w:val="heading 1"/>
    <w:basedOn w:val="Normal"/>
    <w:next w:val="Normal"/>
    <w:qFormat/>
    <w:pPr>
      <w:keepNext/>
      <w:jc w:val="both"/>
      <w:outlineLvl w:val="0"/>
    </w:pPr>
    <w:rPr>
      <w:b/>
    </w:rPr>
  </w:style>
  <w:style w:type="paragraph" w:styleId="Ttulo2">
    <w:name w:val="heading 2"/>
    <w:basedOn w:val="Normal"/>
    <w:next w:val="Normal"/>
    <w:qFormat/>
    <w:pPr>
      <w:keepNext/>
      <w:jc w:val="both"/>
      <w:outlineLvl w:val="1"/>
    </w:pPr>
    <w:rPr>
      <w:b/>
      <w:bCs/>
      <w:iCs/>
      <w:sz w:val="24"/>
    </w:rPr>
  </w:style>
  <w:style w:type="paragraph" w:styleId="Ttulo3">
    <w:name w:val="heading 3"/>
    <w:basedOn w:val="Normal"/>
    <w:next w:val="Normal"/>
    <w:qFormat/>
    <w:pPr>
      <w:keepNext/>
      <w:pBdr>
        <w:top w:val="single" w:sz="4" w:space="1" w:color="auto"/>
        <w:left w:val="single" w:sz="4" w:space="4" w:color="auto"/>
        <w:bottom w:val="single" w:sz="4" w:space="1" w:color="auto"/>
        <w:right w:val="single" w:sz="4" w:space="4" w:color="auto"/>
      </w:pBdr>
      <w:jc w:val="both"/>
      <w:outlineLvl w:val="2"/>
    </w:pPr>
    <w:rPr>
      <w:b/>
      <w:bCs/>
      <w:sz w:val="28"/>
    </w:rPr>
  </w:style>
  <w:style w:type="paragraph" w:styleId="Ttulo4">
    <w:name w:val="heading 4"/>
    <w:basedOn w:val="Normal"/>
    <w:next w:val="Normal"/>
    <w:qFormat/>
    <w:pPr>
      <w:keepNext/>
      <w:jc w:val="center"/>
      <w:outlineLvl w:val="3"/>
    </w:pPr>
    <w:rPr>
      <w:i/>
    </w:rPr>
  </w:style>
  <w:style w:type="paragraph" w:styleId="Ttulo5">
    <w:name w:val="heading 5"/>
    <w:basedOn w:val="Normal"/>
    <w:next w:val="Normal"/>
    <w:qFormat/>
    <w:pPr>
      <w:keepNext/>
      <w:jc w:val="both"/>
      <w:outlineLvl w:val="4"/>
    </w:pPr>
    <w:rPr>
      <w:b/>
      <w:sz w:val="28"/>
    </w:rPr>
  </w:style>
  <w:style w:type="paragraph" w:styleId="Ttulo6">
    <w:name w:val="heading 6"/>
    <w:basedOn w:val="Normal"/>
    <w:next w:val="Normal"/>
    <w:qFormat/>
    <w:pPr>
      <w:keepNext/>
      <w:ind w:right="72"/>
      <w:jc w:val="both"/>
      <w:outlineLvl w:val="5"/>
    </w:pPr>
    <w:rPr>
      <w:sz w:val="24"/>
    </w:rPr>
  </w:style>
  <w:style w:type="paragraph" w:styleId="Ttulo7">
    <w:name w:val="heading 7"/>
    <w:basedOn w:val="Normal"/>
    <w:next w:val="Normal"/>
    <w:qFormat/>
    <w:pPr>
      <w:keepNext/>
      <w:jc w:val="center"/>
      <w:outlineLvl w:val="6"/>
    </w:pPr>
    <w:rPr>
      <w:i/>
      <w:sz w:val="24"/>
    </w:rPr>
  </w:style>
  <w:style w:type="paragraph" w:styleId="Ttulo8">
    <w:name w:val="heading 8"/>
    <w:basedOn w:val="Normal"/>
    <w:next w:val="Normal"/>
    <w:qFormat/>
    <w:pPr>
      <w:keepNext/>
      <w:ind w:right="-568"/>
      <w:outlineLvl w:val="7"/>
    </w:pPr>
    <w:rPr>
      <w:b/>
      <w:sz w:val="19"/>
    </w:rPr>
  </w:style>
  <w:style w:type="paragraph" w:styleId="Ttulo9">
    <w:name w:val="heading 9"/>
    <w:basedOn w:val="Normal"/>
    <w:next w:val="Normal"/>
    <w:qFormat/>
    <w:pPr>
      <w:keepNext/>
      <w:ind w:left="-448"/>
      <w:jc w:val="both"/>
      <w:outlineLvl w:val="8"/>
    </w:pPr>
    <w:rPr>
      <w:b/>
      <w:sz w:val="32"/>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paragraph" w:styleId="Textoindependiente">
    <w:name w:val="Body Text"/>
    <w:basedOn w:val="Normal"/>
    <w:pPr>
      <w:jc w:val="both"/>
    </w:pPr>
    <w:rPr>
      <w:i/>
      <w:sz w:val="24"/>
    </w:rPr>
  </w:style>
  <w:style w:type="character" w:styleId="Nmerodepgina">
    <w:name w:val="page number"/>
    <w:basedOn w:val="Fuentedeprrafopredeter"/>
    <w:rPr>
      <w:rFonts w:cs="Times New Roman"/>
    </w:rPr>
  </w:style>
  <w:style w:type="paragraph" w:styleId="Textoindependiente2">
    <w:name w:val="Body Text 2"/>
    <w:basedOn w:val="Normal"/>
    <w:pPr>
      <w:ind w:right="-568"/>
      <w:jc w:val="center"/>
    </w:pPr>
    <w:rPr>
      <w:b/>
      <w:sz w:val="28"/>
    </w:rPr>
  </w:style>
  <w:style w:type="paragraph" w:styleId="Sangra3detindependiente">
    <w:name w:val="Body Text Indent 3"/>
    <w:basedOn w:val="Normal"/>
    <w:pPr>
      <w:tabs>
        <w:tab w:val="decimal" w:pos="288"/>
        <w:tab w:val="decimal" w:pos="432"/>
        <w:tab w:val="left" w:pos="709"/>
        <w:tab w:val="left" w:pos="4464"/>
      </w:tabs>
      <w:spacing w:line="240" w:lineRule="exact"/>
      <w:ind w:right="-1" w:firstLine="567"/>
      <w:jc w:val="both"/>
    </w:pPr>
    <w:rPr>
      <w:b/>
      <w:sz w:val="28"/>
      <w:lang w:val="es-ES_tradnl"/>
    </w:rPr>
  </w:style>
  <w:style w:type="paragraph" w:styleId="Textoindependiente3">
    <w:name w:val="Body Text 3"/>
    <w:basedOn w:val="Normal"/>
    <w:pPr>
      <w:ind w:right="1133"/>
      <w:jc w:val="center"/>
    </w:pPr>
    <w:rPr>
      <w:b/>
      <w:sz w:val="36"/>
    </w:rPr>
  </w:style>
  <w:style w:type="paragraph" w:styleId="NormalWeb">
    <w:name w:val="Normal (Web)"/>
    <w:basedOn w:val="Normal"/>
    <w:pPr>
      <w:spacing w:before="100" w:beforeAutospacing="1" w:after="100" w:afterAutospacing="1"/>
    </w:pPr>
    <w:rPr>
      <w:color w:val="000000"/>
      <w:sz w:val="24"/>
      <w:szCs w:val="24"/>
    </w:rPr>
  </w:style>
  <w:style w:type="paragraph" w:styleId="Sangradetextonormal">
    <w:name w:val="Body Text Indent"/>
    <w:basedOn w:val="Normal"/>
    <w:pPr>
      <w:tabs>
        <w:tab w:val="left" w:pos="-2268"/>
      </w:tabs>
      <w:ind w:right="-1" w:firstLine="284"/>
      <w:jc w:val="both"/>
    </w:pPr>
    <w:rPr>
      <w:rFonts w:ascii="Arial Narrow" w:hAnsi="Arial Narrow"/>
      <w:i/>
      <w:iCs/>
      <w:color w:val="000000"/>
      <w:lang w:val="es-ES_tradnl"/>
    </w:rPr>
  </w:style>
  <w:style w:type="paragraph" w:styleId="Sangra2detindependiente">
    <w:name w:val="Body Text Indent 2"/>
    <w:basedOn w:val="Normal"/>
    <w:pPr>
      <w:ind w:firstLine="284"/>
      <w:jc w:val="both"/>
      <w:outlineLvl w:val="0"/>
    </w:pPr>
    <w:rPr>
      <w:rFonts w:ascii="Arial Narrow" w:hAnsi="Arial Narrow"/>
      <w:i/>
      <w:iCs/>
    </w:rPr>
  </w:style>
  <w:style w:type="character" w:styleId="Refdenotaalpie">
    <w:name w:val="footnote reference"/>
    <w:basedOn w:val="Fuentedeprrafopredeter"/>
    <w:semiHidden/>
    <w:rPr>
      <w:rFonts w:cs="Times New Roman"/>
      <w:vertAlign w:val="superscript"/>
    </w:rPr>
  </w:style>
  <w:style w:type="paragraph" w:styleId="Textonotapie">
    <w:name w:val="footnote text"/>
    <w:basedOn w:val="Normal"/>
    <w:semiHidden/>
    <w:pPr>
      <w:jc w:val="both"/>
    </w:pPr>
    <w:rPr>
      <w:lang w:val="en-GB"/>
    </w:rPr>
  </w:style>
  <w:style w:type="paragraph" w:styleId="Listaconvietas">
    <w:name w:val="List Bullet"/>
    <w:basedOn w:val="Normal"/>
    <w:autoRedefine/>
    <w:pPr>
      <w:spacing w:after="240"/>
      <w:jc w:val="both"/>
    </w:pPr>
    <w:rPr>
      <w:sz w:val="24"/>
      <w:lang w:val="en-GB"/>
    </w:rPr>
  </w:style>
  <w:style w:type="paragraph" w:styleId="Epgrafe">
    <w:name w:val="Epígrafe"/>
    <w:basedOn w:val="Normal"/>
    <w:next w:val="Normal"/>
    <w:qFormat/>
    <w:pPr>
      <w:ind w:right="-284"/>
      <w:jc w:val="right"/>
    </w:pPr>
    <w:rPr>
      <w:b/>
      <w:lang w:val="es-ES_tradnl"/>
    </w:rPr>
  </w:style>
  <w:style w:type="paragraph" w:customStyle="1" w:styleId="OmniPage1">
    <w:name w:val="OmniPage #1"/>
    <w:basedOn w:val="Normal"/>
    <w:pPr>
      <w:tabs>
        <w:tab w:val="right" w:pos="8719"/>
      </w:tabs>
      <w:spacing w:line="246" w:lineRule="exact"/>
      <w:ind w:left="50" w:right="50"/>
    </w:pPr>
    <w:rPr>
      <w:noProof/>
      <w:lang w:val="eu-ES"/>
    </w:rPr>
  </w:style>
  <w:style w:type="paragraph" w:customStyle="1" w:styleId="OmniPage2819">
    <w:name w:val="OmniPage #2819"/>
    <w:basedOn w:val="Normal"/>
    <w:pPr>
      <w:tabs>
        <w:tab w:val="left" w:pos="1074"/>
        <w:tab w:val="left" w:pos="5730"/>
        <w:tab w:val="left" w:pos="9003"/>
        <w:tab w:val="left" w:pos="12133"/>
        <w:tab w:val="right" w:pos="13863"/>
      </w:tabs>
      <w:spacing w:line="293" w:lineRule="exact"/>
      <w:ind w:left="50" w:right="50"/>
    </w:pPr>
    <w:rPr>
      <w:noProof/>
      <w:lang w:val="eu-ES"/>
    </w:rPr>
  </w:style>
  <w:style w:type="paragraph" w:styleId="Textodebloque">
    <w:name w:val="Block Text"/>
    <w:basedOn w:val="Normal"/>
    <w:pPr>
      <w:pBdr>
        <w:top w:val="single" w:sz="4" w:space="1" w:color="auto" w:shadow="1"/>
        <w:left w:val="single" w:sz="4" w:space="4" w:color="auto" w:shadow="1"/>
        <w:bottom w:val="single" w:sz="4" w:space="1" w:color="auto" w:shadow="1"/>
        <w:right w:val="single" w:sz="4" w:space="4" w:color="auto" w:shadow="1"/>
      </w:pBdr>
      <w:ind w:left="2835" w:right="2975"/>
      <w:jc w:val="center"/>
      <w:outlineLvl w:val="0"/>
    </w:pPr>
    <w:rPr>
      <w:lang w:val="es-ES_tradnl"/>
    </w:rPr>
  </w:style>
  <w:style w:type="character" w:customStyle="1" w:styleId="tw4winMark">
    <w:name w:val="tw4winMark"/>
    <w:rPr>
      <w:rFonts w:ascii="Courier New" w:hAnsi="Courier New"/>
      <w:vanish/>
      <w:color w:val="800080"/>
      <w:sz w:val="24"/>
      <w:vertAlign w:val="subscript"/>
    </w:rPr>
  </w:style>
  <w:style w:type="paragraph" w:styleId="Textodeglobo">
    <w:name w:val="Balloon Text"/>
    <w:basedOn w:val="Normal"/>
    <w:semiHidden/>
    <w:rPr>
      <w:sz w:val="16"/>
      <w:szCs w:val="16"/>
    </w:rPr>
  </w:style>
  <w:style w:type="character" w:customStyle="1" w:styleId="tw4winError">
    <w:name w:val="tw4winError"/>
    <w:rPr>
      <w:rFonts w:ascii="Courier New" w:hAnsi="Courier New"/>
      <w:color w:val="00FF00"/>
      <w:sz w:val="40"/>
    </w:rPr>
  </w:style>
  <w:style w:type="character" w:customStyle="1" w:styleId="tw4winTerm">
    <w:name w:val="tw4winTerm"/>
    <w:rPr>
      <w:color w:val="0000FF"/>
    </w:rPr>
  </w:style>
  <w:style w:type="character" w:customStyle="1" w:styleId="tw4winPopup">
    <w:name w:val="tw4winPopup"/>
    <w:rPr>
      <w:rFonts w:ascii="Courier New" w:hAnsi="Courier New"/>
      <w:noProof/>
      <w:color w:val="008000"/>
    </w:rPr>
  </w:style>
  <w:style w:type="character" w:customStyle="1" w:styleId="tw4winJump">
    <w:name w:val="tw4winJump"/>
    <w:rPr>
      <w:rFonts w:ascii="Courier New" w:hAnsi="Courier New"/>
      <w:noProof/>
      <w:color w:val="008080"/>
    </w:rPr>
  </w:style>
  <w:style w:type="character" w:customStyle="1" w:styleId="tw4winExternal">
    <w:name w:val="tw4winExternal"/>
    <w:rPr>
      <w:rFonts w:ascii="Courier New" w:hAnsi="Courier New"/>
      <w:noProof/>
      <w:color w:val="808080"/>
    </w:rPr>
  </w:style>
  <w:style w:type="character" w:customStyle="1" w:styleId="tw4winInternal">
    <w:name w:val="tw4winInternal"/>
    <w:rPr>
      <w:rFonts w:ascii="Courier New" w:hAnsi="Courier New"/>
      <w:noProof/>
      <w:color w:val="FF0000"/>
    </w:rPr>
  </w:style>
  <w:style w:type="character" w:customStyle="1" w:styleId="DONOTTRANSLATE">
    <w:name w:val="DO_NOT_TRANSLATE"/>
    <w:rPr>
      <w:rFonts w:ascii="Courier New" w:hAnsi="Courier New"/>
      <w:noProof/>
      <w:color w:val="800000"/>
    </w:rPr>
  </w:style>
  <w:style w:type="character" w:styleId="Hipervnculo">
    <w:name w:val="Hyperlink"/>
    <w:basedOn w:val="Fuentedeprrafopredeter"/>
    <w:rsid w:val="0034026D"/>
    <w:rPr>
      <w:color w:val="0000FF"/>
      <w:u w:val="single"/>
    </w:rPr>
  </w:style>
  <w:style w:type="character" w:styleId="Hipervnculovisitado">
    <w:name w:val="FollowedHyperlink"/>
    <w:basedOn w:val="Fuentedeprrafopredeter"/>
    <w:rsid w:val="0034026D"/>
    <w:rPr>
      <w:color w:val="800080"/>
      <w:u w:val="single"/>
    </w:rPr>
  </w:style>
  <w:style w:type="table" w:styleId="Tablaconcuadrcula">
    <w:name w:val="Table Grid"/>
    <w:basedOn w:val="Tablanormal"/>
    <w:rsid w:val="003164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3318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517</Words>
  <Characters>2844</Characters>
  <Application>Microsoft Office Word</Application>
  <DocSecurity>0</DocSecurity>
  <Lines>23</Lines>
  <Paragraphs>6</Paragraphs>
  <ScaleCrop>false</ScaleCrop>
  <HeadingPairs>
    <vt:vector size="4" baseType="variant">
      <vt:variant>
        <vt:lpstr>Título</vt:lpstr>
      </vt:variant>
      <vt:variant>
        <vt:i4>1</vt:i4>
      </vt:variant>
      <vt:variant>
        <vt:lpstr>Titulua</vt:lpstr>
      </vt:variant>
      <vt:variant>
        <vt:i4>1</vt:i4>
      </vt:variant>
    </vt:vector>
  </HeadingPairs>
  <TitlesOfParts>
    <vt:vector size="2" baseType="lpstr">
      <vt:lpstr>Solicitud Infraestructura 2006</vt:lpstr>
      <vt:lpstr>Solicitud Infraestructura 2006</vt:lpstr>
    </vt:vector>
  </TitlesOfParts>
  <Company>ejie</Company>
  <LinksUpToDate>false</LinksUpToDate>
  <CharactersWithSpaces>3355</CharactersWithSpaces>
  <SharedDoc>false</SharedDoc>
  <HLinks>
    <vt:vector size="6" baseType="variant">
      <vt:variant>
        <vt:i4>5046288</vt:i4>
      </vt:variant>
      <vt:variant>
        <vt:i4>0</vt:i4>
      </vt:variant>
      <vt:variant>
        <vt:i4>0</vt:i4>
      </vt:variant>
      <vt:variant>
        <vt:i4>5</vt:i4>
      </vt:variant>
      <vt:variant>
        <vt:lpwstr>https://egoitza.ehu.eus/egoitza/katalogoa?check=ok&amp;langId=eu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Solicitud Infraestructura 2006</dc:title>
  <dc:subject/>
  <dc:creator>Stanislav Ranguelov</dc:creator>
  <cp:keywords/>
  <cp:lastModifiedBy>AMAIA LANDERA</cp:lastModifiedBy>
  <cp:revision>2</cp:revision>
  <cp:lastPrinted>2017-05-22T10:50:00Z</cp:lastPrinted>
  <dcterms:created xsi:type="dcterms:W3CDTF">2021-05-11T11:01:00Z</dcterms:created>
  <dcterms:modified xsi:type="dcterms:W3CDTF">2021-05-11T11:01:00Z</dcterms:modified>
</cp:coreProperties>
</file>